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72" w:rsidRDefault="00494572" w:rsidP="008F0FFD">
      <w:pPr>
        <w:rPr>
          <w:rFonts w:ascii="仿宋" w:eastAsia="仿宋" w:hAnsi="仿宋"/>
          <w:sz w:val="32"/>
          <w:szCs w:val="32"/>
        </w:rPr>
      </w:pPr>
    </w:p>
    <w:p w:rsidR="00494572" w:rsidRDefault="00494572" w:rsidP="00494572">
      <w:pPr>
        <w:widowControl/>
        <w:jc w:val="left"/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94572" w:rsidRDefault="00494572" w:rsidP="00494572">
      <w:pPr>
        <w:adjustRightInd w:val="0"/>
        <w:snapToGrid w:val="0"/>
        <w:spacing w:line="520" w:lineRule="atLeast"/>
        <w:contextualSpacing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2019</w:t>
      </w:r>
      <w:proofErr w:type="gramStart"/>
      <w:r>
        <w:rPr>
          <w:rFonts w:ascii="宋体" w:hAnsi="宋体" w:cs="宋体" w:hint="eastAsia"/>
          <w:b/>
          <w:sz w:val="36"/>
          <w:szCs w:val="36"/>
        </w:rPr>
        <w:t>’</w:t>
      </w:r>
      <w:proofErr w:type="gramEnd"/>
      <w:r>
        <w:rPr>
          <w:rFonts w:ascii="宋体" w:hAnsi="宋体" w:cs="宋体" w:hint="eastAsia"/>
          <w:b/>
          <w:sz w:val="36"/>
          <w:szCs w:val="36"/>
        </w:rPr>
        <w:t>新疆棉花产业发展论坛报名表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704"/>
        <w:gridCol w:w="263"/>
        <w:gridCol w:w="1015"/>
        <w:gridCol w:w="380"/>
        <w:gridCol w:w="606"/>
        <w:gridCol w:w="509"/>
        <w:gridCol w:w="625"/>
        <w:gridCol w:w="1064"/>
        <w:gridCol w:w="290"/>
        <w:gridCol w:w="721"/>
        <w:gridCol w:w="729"/>
        <w:gridCol w:w="1245"/>
      </w:tblGrid>
      <w:tr w:rsidR="00494572" w:rsidTr="00DA6535">
        <w:trPr>
          <w:cantSplit/>
          <w:trHeight w:val="545"/>
          <w:jc w:val="center"/>
        </w:trPr>
        <w:tc>
          <w:tcPr>
            <w:tcW w:w="2017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447" w:type="dxa"/>
            <w:gridSpan w:val="11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94572" w:rsidTr="00DA6535">
        <w:trPr>
          <w:cantSplit/>
          <w:trHeight w:val="567"/>
          <w:jc w:val="center"/>
        </w:trPr>
        <w:tc>
          <w:tcPr>
            <w:tcW w:w="2017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7447" w:type="dxa"/>
            <w:gridSpan w:val="11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94572" w:rsidTr="00DA6535">
        <w:trPr>
          <w:cantSplit/>
          <w:trHeight w:val="567"/>
          <w:jc w:val="center"/>
        </w:trPr>
        <w:tc>
          <w:tcPr>
            <w:tcW w:w="2017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658" w:type="dxa"/>
            <w:gridSpan w:val="3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689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E - mail</w:t>
            </w:r>
          </w:p>
        </w:tc>
        <w:tc>
          <w:tcPr>
            <w:tcW w:w="1974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94572" w:rsidTr="00DA6535">
        <w:trPr>
          <w:cantSplit/>
          <w:trHeight w:val="567"/>
          <w:jc w:val="center"/>
        </w:trPr>
        <w:tc>
          <w:tcPr>
            <w:tcW w:w="2017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1658" w:type="dxa"/>
            <w:gridSpan w:val="3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传 真</w:t>
            </w:r>
          </w:p>
        </w:tc>
        <w:tc>
          <w:tcPr>
            <w:tcW w:w="1689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编</w:t>
            </w:r>
          </w:p>
        </w:tc>
        <w:tc>
          <w:tcPr>
            <w:tcW w:w="1974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94572" w:rsidTr="00DC4EAE">
        <w:trPr>
          <w:cantSplit/>
          <w:trHeight w:val="1451"/>
          <w:jc w:val="center"/>
        </w:trPr>
        <w:tc>
          <w:tcPr>
            <w:tcW w:w="9464" w:type="dxa"/>
            <w:gridSpan w:val="13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如需发票，建议您直接登入中国棉花信息网</w:t>
            </w:r>
            <w:r w:rsidR="00841B82">
              <w:rPr>
                <w:rFonts w:ascii="仿宋" w:eastAsia="仿宋" w:hAnsi="仿宋" w:cs="仿宋" w:hint="eastAsia"/>
                <w:sz w:val="24"/>
                <w:szCs w:val="24"/>
              </w:rPr>
              <w:t>（www.cottonchina.org.cn</w:t>
            </w:r>
            <w:r w:rsidR="00841B82">
              <w:rPr>
                <w:rFonts w:ascii="仿宋" w:eastAsia="仿宋" w:hAnsi="仿宋" w:cs="仿宋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“2019</w:t>
            </w:r>
            <w:r>
              <w:rPr>
                <w:rFonts w:ascii="仿宋" w:eastAsia="仿宋" w:hAnsi="仿宋" w:cs="仿宋"/>
                <w:sz w:val="24"/>
                <w:szCs w:val="24"/>
              </w:rPr>
              <w:t>’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新疆棉花产业发展论坛专栏”提交报名资料，登记开票资料。</w:t>
            </w:r>
          </w:p>
        </w:tc>
      </w:tr>
      <w:tr w:rsidR="00494572" w:rsidTr="00DA6535">
        <w:trPr>
          <w:cantSplit/>
          <w:trHeight w:val="624"/>
          <w:jc w:val="center"/>
        </w:trPr>
        <w:tc>
          <w:tcPr>
            <w:tcW w:w="1313" w:type="dxa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967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15" w:type="dxa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86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134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354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住宿标准</w:t>
            </w:r>
          </w:p>
        </w:tc>
        <w:tc>
          <w:tcPr>
            <w:tcW w:w="1450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入住时间</w:t>
            </w:r>
          </w:p>
        </w:tc>
        <w:tc>
          <w:tcPr>
            <w:tcW w:w="1245" w:type="dxa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离店时间</w:t>
            </w:r>
          </w:p>
        </w:tc>
      </w:tr>
      <w:tr w:rsidR="00494572" w:rsidTr="00DA6535">
        <w:trPr>
          <w:trHeight w:val="678"/>
          <w:jc w:val="center"/>
        </w:trPr>
        <w:tc>
          <w:tcPr>
            <w:tcW w:w="1313" w:type="dxa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94572" w:rsidTr="00DA6535">
        <w:trPr>
          <w:trHeight w:val="690"/>
          <w:jc w:val="center"/>
        </w:trPr>
        <w:tc>
          <w:tcPr>
            <w:tcW w:w="1313" w:type="dxa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94572" w:rsidTr="00DA6535">
        <w:trPr>
          <w:trHeight w:val="690"/>
          <w:jc w:val="center"/>
        </w:trPr>
        <w:tc>
          <w:tcPr>
            <w:tcW w:w="1313" w:type="dxa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94572" w:rsidTr="00DA6535">
        <w:trPr>
          <w:trHeight w:val="690"/>
          <w:jc w:val="center"/>
        </w:trPr>
        <w:tc>
          <w:tcPr>
            <w:tcW w:w="1313" w:type="dxa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94572" w:rsidRDefault="00494572" w:rsidP="00DA6535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494572" w:rsidRDefault="00494572" w:rsidP="00494572">
      <w:pPr>
        <w:adjustRightInd w:val="0"/>
        <w:snapToGrid w:val="0"/>
        <w:spacing w:line="440" w:lineRule="exact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b/>
          <w:sz w:val="24"/>
          <w:szCs w:val="24"/>
        </w:rPr>
        <w:t>注</w:t>
      </w:r>
      <w:r>
        <w:rPr>
          <w:rFonts w:ascii="仿宋" w:eastAsia="仿宋" w:hAnsi="仿宋" w:cs="楷体" w:hint="eastAsia"/>
          <w:sz w:val="24"/>
          <w:szCs w:val="24"/>
        </w:rPr>
        <w:t>：</w:t>
      </w:r>
      <w:r>
        <w:rPr>
          <w:rFonts w:ascii="仿宋" w:eastAsia="仿宋" w:hAnsi="仿宋" w:cs="楷体"/>
          <w:sz w:val="24"/>
          <w:szCs w:val="24"/>
        </w:rPr>
        <w:t xml:space="preserve"> 1</w:t>
      </w:r>
      <w:r>
        <w:rPr>
          <w:rFonts w:ascii="仿宋" w:eastAsia="仿宋" w:hAnsi="仿宋" w:cs="楷体" w:hint="eastAsia"/>
          <w:sz w:val="24"/>
          <w:szCs w:val="24"/>
        </w:rPr>
        <w:t>、住宿标准：A不住宿，B</w:t>
      </w:r>
      <w:proofErr w:type="gramStart"/>
      <w:r>
        <w:rPr>
          <w:rFonts w:ascii="仿宋" w:eastAsia="仿宋" w:hAnsi="仿宋" w:cs="楷体" w:hint="eastAsia"/>
          <w:sz w:val="24"/>
          <w:szCs w:val="24"/>
        </w:rPr>
        <w:t>标间合住</w:t>
      </w:r>
      <w:proofErr w:type="gramEnd"/>
      <w:r>
        <w:rPr>
          <w:rFonts w:ascii="仿宋" w:eastAsia="仿宋" w:hAnsi="仿宋" w:cs="楷体" w:hint="eastAsia"/>
          <w:sz w:val="24"/>
          <w:szCs w:val="24"/>
        </w:rPr>
        <w:t>，C大床房；因房源紧张，请提前报名并汇款，以便安排入住。</w:t>
      </w:r>
    </w:p>
    <w:p w:rsidR="00494572" w:rsidRDefault="00494572" w:rsidP="00494572">
      <w:pPr>
        <w:pStyle w:val="a3"/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微软雅黑"/>
          <w:bCs/>
          <w:color w:val="233622"/>
          <w:szCs w:val="24"/>
        </w:rPr>
      </w:pPr>
      <w:r>
        <w:rPr>
          <w:rFonts w:ascii="仿宋" w:eastAsia="仿宋" w:hAnsi="仿宋" w:cs="楷体"/>
          <w:szCs w:val="24"/>
        </w:rPr>
        <w:t>2</w:t>
      </w:r>
      <w:r>
        <w:rPr>
          <w:rFonts w:ascii="仿宋" w:eastAsia="仿宋" w:hAnsi="仿宋" w:cs="楷体" w:hint="eastAsia"/>
          <w:szCs w:val="24"/>
        </w:rPr>
        <w:t>、请将入住和离店日期准确填写。</w:t>
      </w:r>
    </w:p>
    <w:p w:rsidR="00494572" w:rsidRDefault="00494572" w:rsidP="00494572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/>
          <w:sz w:val="24"/>
          <w:szCs w:val="24"/>
        </w:rPr>
        <w:t>3</w:t>
      </w:r>
      <w:r>
        <w:rPr>
          <w:rFonts w:ascii="仿宋" w:eastAsia="仿宋" w:hAnsi="仿宋" w:cs="楷体" w:hint="eastAsia"/>
          <w:sz w:val="24"/>
          <w:szCs w:val="24"/>
        </w:rPr>
        <w:t>、请将报名表填写完整并传真至010-88086617或直接在网上填写资料完成报名。</w:t>
      </w:r>
    </w:p>
    <w:p w:rsidR="00494572" w:rsidRDefault="00494572" w:rsidP="00494572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/>
          <w:sz w:val="24"/>
          <w:szCs w:val="24"/>
        </w:rPr>
        <w:t>4</w:t>
      </w:r>
      <w:r>
        <w:rPr>
          <w:rFonts w:ascii="仿宋" w:eastAsia="仿宋" w:hAnsi="仿宋" w:cs="楷体" w:hint="eastAsia"/>
          <w:sz w:val="24"/>
          <w:szCs w:val="24"/>
        </w:rPr>
        <w:t>、如有延期、提前离店或者提前入住等需求，请提前与会务组或酒店联系。</w:t>
      </w:r>
    </w:p>
    <w:p w:rsidR="00494572" w:rsidRDefault="00494572" w:rsidP="00494572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5、请参会代表携带有效身份证件办理入住手续。</w:t>
      </w:r>
    </w:p>
    <w:p w:rsidR="00494572" w:rsidRDefault="00494572" w:rsidP="00494572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6、</w:t>
      </w:r>
      <w:r w:rsidRPr="006822CE">
        <w:rPr>
          <w:rFonts w:ascii="仿宋" w:eastAsia="仿宋" w:hAnsi="仿宋" w:cs="楷体" w:hint="eastAsia"/>
          <w:sz w:val="24"/>
          <w:szCs w:val="24"/>
        </w:rPr>
        <w:t>退款说明：8月</w:t>
      </w:r>
      <w:r>
        <w:rPr>
          <w:rFonts w:ascii="仿宋" w:eastAsia="仿宋" w:hAnsi="仿宋" w:cs="楷体" w:hint="eastAsia"/>
          <w:sz w:val="24"/>
          <w:szCs w:val="24"/>
        </w:rPr>
        <w:t>30</w:t>
      </w:r>
      <w:r w:rsidRPr="006822CE">
        <w:rPr>
          <w:rFonts w:ascii="仿宋" w:eastAsia="仿宋" w:hAnsi="仿宋" w:cs="楷体" w:hint="eastAsia"/>
          <w:sz w:val="24"/>
          <w:szCs w:val="24"/>
        </w:rPr>
        <w:t>日前申请可退全款，</w:t>
      </w:r>
      <w:r>
        <w:rPr>
          <w:rFonts w:ascii="仿宋" w:eastAsia="仿宋" w:hAnsi="仿宋" w:cs="楷体" w:hint="eastAsia"/>
          <w:sz w:val="24"/>
          <w:szCs w:val="24"/>
        </w:rPr>
        <w:t>9</w:t>
      </w:r>
      <w:r w:rsidRPr="006822CE">
        <w:rPr>
          <w:rFonts w:ascii="仿宋" w:eastAsia="仿宋" w:hAnsi="仿宋" w:cs="楷体" w:hint="eastAsia"/>
          <w:sz w:val="24"/>
          <w:szCs w:val="24"/>
        </w:rPr>
        <w:t>月</w:t>
      </w:r>
      <w:r>
        <w:rPr>
          <w:rFonts w:ascii="仿宋" w:eastAsia="仿宋" w:hAnsi="仿宋" w:cs="楷体" w:hint="eastAsia"/>
          <w:sz w:val="24"/>
          <w:szCs w:val="24"/>
        </w:rPr>
        <w:t>6</w:t>
      </w:r>
      <w:r w:rsidRPr="006822CE">
        <w:rPr>
          <w:rFonts w:ascii="仿宋" w:eastAsia="仿宋" w:hAnsi="仿宋" w:cs="楷体" w:hint="eastAsia"/>
          <w:sz w:val="24"/>
          <w:szCs w:val="24"/>
        </w:rPr>
        <w:t>日前申请可退报名费的80%（住宿费不退），</w:t>
      </w:r>
      <w:r>
        <w:rPr>
          <w:rFonts w:ascii="仿宋" w:eastAsia="仿宋" w:hAnsi="仿宋" w:cs="楷体" w:hint="eastAsia"/>
          <w:sz w:val="24"/>
          <w:szCs w:val="24"/>
        </w:rPr>
        <w:t>9</w:t>
      </w:r>
      <w:r w:rsidRPr="006822CE">
        <w:rPr>
          <w:rFonts w:ascii="仿宋" w:eastAsia="仿宋" w:hAnsi="仿宋" w:cs="楷体" w:hint="eastAsia"/>
          <w:sz w:val="24"/>
          <w:szCs w:val="24"/>
        </w:rPr>
        <w:t>月</w:t>
      </w:r>
      <w:r>
        <w:rPr>
          <w:rFonts w:ascii="仿宋" w:eastAsia="仿宋" w:hAnsi="仿宋" w:cs="楷体" w:hint="eastAsia"/>
          <w:sz w:val="24"/>
          <w:szCs w:val="24"/>
        </w:rPr>
        <w:t>12</w:t>
      </w:r>
      <w:r w:rsidRPr="006822CE">
        <w:rPr>
          <w:rFonts w:ascii="仿宋" w:eastAsia="仿宋" w:hAnsi="仿宋" w:cs="楷体" w:hint="eastAsia"/>
          <w:sz w:val="24"/>
          <w:szCs w:val="24"/>
        </w:rPr>
        <w:t>日之后不接受办理退款。</w:t>
      </w:r>
    </w:p>
    <w:p w:rsidR="00494572" w:rsidRDefault="00494572" w:rsidP="00494572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7、最终日程及参会注意事项以报到时发布的《会议手册》为准。</w:t>
      </w:r>
    </w:p>
    <w:p w:rsidR="00494572" w:rsidRDefault="00494572" w:rsidP="00494572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楷体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8、需要参与会议赞助、预定商务洽谈展台或者网站、会刊企业形象宣传的</w:t>
      </w:r>
      <w:r>
        <w:rPr>
          <w:rFonts w:ascii="仿宋" w:eastAsia="仿宋" w:hAnsi="仿宋" w:cs="楷体" w:hint="eastAsia"/>
          <w:sz w:val="24"/>
          <w:szCs w:val="24"/>
        </w:rPr>
        <w:lastRenderedPageBreak/>
        <w:t>企业，请提前预订。招商报名电话：</w:t>
      </w:r>
      <w:r>
        <w:rPr>
          <w:rFonts w:ascii="仿宋" w:eastAsia="仿宋" w:hAnsi="仿宋" w:cs="楷体"/>
          <w:sz w:val="24"/>
          <w:szCs w:val="24"/>
        </w:rPr>
        <w:t>010-88086622</w:t>
      </w:r>
      <w:r>
        <w:rPr>
          <w:rFonts w:ascii="仿宋" w:eastAsia="仿宋" w:hAnsi="仿宋" w:cs="楷体" w:hint="eastAsia"/>
          <w:sz w:val="24"/>
          <w:szCs w:val="24"/>
        </w:rPr>
        <w:t>－</w:t>
      </w:r>
      <w:r>
        <w:rPr>
          <w:rFonts w:ascii="仿宋" w:eastAsia="仿宋" w:hAnsi="仿宋" w:cs="楷体"/>
          <w:sz w:val="24"/>
          <w:szCs w:val="24"/>
        </w:rPr>
        <w:t>80</w:t>
      </w:r>
      <w:r>
        <w:rPr>
          <w:rFonts w:ascii="仿宋" w:eastAsia="仿宋" w:hAnsi="仿宋" w:cs="楷体" w:hint="eastAsia"/>
          <w:sz w:val="24"/>
          <w:szCs w:val="24"/>
        </w:rPr>
        <w:t>7。</w:t>
      </w:r>
    </w:p>
    <w:p w:rsidR="00494572" w:rsidRDefault="00494572" w:rsidP="00494572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楷体"/>
          <w:sz w:val="24"/>
          <w:szCs w:val="24"/>
        </w:rPr>
      </w:pPr>
    </w:p>
    <w:p w:rsidR="00494572" w:rsidRDefault="00494572" w:rsidP="00DC4EAE">
      <w:pPr>
        <w:adjustRightInd w:val="0"/>
        <w:snapToGrid w:val="0"/>
        <w:spacing w:line="520" w:lineRule="atLeast"/>
        <w:contextualSpacing/>
      </w:pPr>
      <w:bookmarkStart w:id="0" w:name="_GoBack"/>
      <w:bookmarkEnd w:id="0"/>
    </w:p>
    <w:sectPr w:rsidR="00494572" w:rsidSect="00790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34" w:rsidRDefault="00C62B34" w:rsidP="00110F48">
      <w:r>
        <w:separator/>
      </w:r>
    </w:p>
  </w:endnote>
  <w:endnote w:type="continuationSeparator" w:id="0">
    <w:p w:rsidR="00C62B34" w:rsidRDefault="00C62B34" w:rsidP="0011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34" w:rsidRDefault="00C62B34" w:rsidP="00110F48">
      <w:r>
        <w:separator/>
      </w:r>
    </w:p>
  </w:footnote>
  <w:footnote w:type="continuationSeparator" w:id="0">
    <w:p w:rsidR="00C62B34" w:rsidRDefault="00C62B34" w:rsidP="0011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FD"/>
    <w:rsid w:val="00013C06"/>
    <w:rsid w:val="00022059"/>
    <w:rsid w:val="000A2AE8"/>
    <w:rsid w:val="000B4050"/>
    <w:rsid w:val="00110F48"/>
    <w:rsid w:val="00132CC6"/>
    <w:rsid w:val="00141611"/>
    <w:rsid w:val="00164EE0"/>
    <w:rsid w:val="001D5026"/>
    <w:rsid w:val="00215854"/>
    <w:rsid w:val="002353E5"/>
    <w:rsid w:val="002C465D"/>
    <w:rsid w:val="002D3BE4"/>
    <w:rsid w:val="00312111"/>
    <w:rsid w:val="00335928"/>
    <w:rsid w:val="0036166D"/>
    <w:rsid w:val="00385A1F"/>
    <w:rsid w:val="003A0996"/>
    <w:rsid w:val="00425986"/>
    <w:rsid w:val="004526F2"/>
    <w:rsid w:val="00494572"/>
    <w:rsid w:val="004E31F9"/>
    <w:rsid w:val="005341DD"/>
    <w:rsid w:val="0057272E"/>
    <w:rsid w:val="005864F4"/>
    <w:rsid w:val="005C1867"/>
    <w:rsid w:val="005C5A77"/>
    <w:rsid w:val="00645FCC"/>
    <w:rsid w:val="006A1EA5"/>
    <w:rsid w:val="006A7583"/>
    <w:rsid w:val="006F7A5A"/>
    <w:rsid w:val="0070057A"/>
    <w:rsid w:val="00706E63"/>
    <w:rsid w:val="007235E6"/>
    <w:rsid w:val="00750460"/>
    <w:rsid w:val="00773A6F"/>
    <w:rsid w:val="00790A9E"/>
    <w:rsid w:val="007C5616"/>
    <w:rsid w:val="007D4DCE"/>
    <w:rsid w:val="008405ED"/>
    <w:rsid w:val="00841B82"/>
    <w:rsid w:val="00872EED"/>
    <w:rsid w:val="008A6836"/>
    <w:rsid w:val="008B2454"/>
    <w:rsid w:val="008F0FFD"/>
    <w:rsid w:val="00915822"/>
    <w:rsid w:val="00954AC5"/>
    <w:rsid w:val="00983906"/>
    <w:rsid w:val="009F2055"/>
    <w:rsid w:val="00A30195"/>
    <w:rsid w:val="00A52539"/>
    <w:rsid w:val="00A74570"/>
    <w:rsid w:val="00A93F10"/>
    <w:rsid w:val="00AA2759"/>
    <w:rsid w:val="00AF1A6E"/>
    <w:rsid w:val="00BD37D2"/>
    <w:rsid w:val="00C056B1"/>
    <w:rsid w:val="00C15930"/>
    <w:rsid w:val="00C21C1F"/>
    <w:rsid w:val="00C42AB9"/>
    <w:rsid w:val="00C62B34"/>
    <w:rsid w:val="00C85E80"/>
    <w:rsid w:val="00C97B02"/>
    <w:rsid w:val="00CF563A"/>
    <w:rsid w:val="00D81A75"/>
    <w:rsid w:val="00D90D71"/>
    <w:rsid w:val="00DA3786"/>
    <w:rsid w:val="00DC4EAE"/>
    <w:rsid w:val="00E913F0"/>
    <w:rsid w:val="00F324D8"/>
    <w:rsid w:val="00F3748E"/>
    <w:rsid w:val="00F7754E"/>
    <w:rsid w:val="00F9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F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FFD"/>
    <w:rPr>
      <w:sz w:val="24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A37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378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10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0F4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0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0F48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49457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94572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F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FFD"/>
    <w:rPr>
      <w:sz w:val="24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A37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378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10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0F4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0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0F48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49457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94572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C521-7A4E-44BA-9964-B414BD1A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>Chinese ORG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Chinese User</cp:lastModifiedBy>
  <cp:revision>2</cp:revision>
  <cp:lastPrinted>2019-08-22T01:42:00Z</cp:lastPrinted>
  <dcterms:created xsi:type="dcterms:W3CDTF">2019-08-22T08:03:00Z</dcterms:created>
  <dcterms:modified xsi:type="dcterms:W3CDTF">2019-08-22T08:03:00Z</dcterms:modified>
</cp:coreProperties>
</file>