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EB80" w14:textId="77777777" w:rsidR="009F2176" w:rsidRPr="00C53FA6" w:rsidRDefault="009F2176" w:rsidP="009F2176">
      <w:pPr>
        <w:widowControl/>
        <w:snapToGrid w:val="0"/>
        <w:spacing w:line="560" w:lineRule="atLeast"/>
        <w:contextualSpacing/>
        <w:rPr>
          <w:rFonts w:ascii="宋体" w:eastAsia="宋体" w:hAnsi="宋体"/>
          <w:sz w:val="32"/>
          <w:szCs w:val="32"/>
        </w:rPr>
      </w:pPr>
      <w:r w:rsidRPr="00C53FA6">
        <w:rPr>
          <w:rFonts w:ascii="宋体" w:eastAsia="宋体" w:hAnsi="宋体" w:hint="eastAsia"/>
          <w:sz w:val="32"/>
          <w:szCs w:val="32"/>
        </w:rPr>
        <w:t>附件</w:t>
      </w:r>
    </w:p>
    <w:p w14:paraId="14024C4B" w14:textId="77777777" w:rsidR="009F2176" w:rsidRPr="00C53FA6" w:rsidRDefault="009F2176" w:rsidP="009F2176">
      <w:pPr>
        <w:widowControl/>
        <w:snapToGrid w:val="0"/>
        <w:spacing w:line="560" w:lineRule="atLeast"/>
        <w:contextualSpacing/>
        <w:rPr>
          <w:rFonts w:ascii="宋体" w:eastAsia="宋体" w:hAnsi="宋体"/>
          <w:sz w:val="32"/>
          <w:szCs w:val="32"/>
        </w:rPr>
      </w:pPr>
    </w:p>
    <w:p w14:paraId="373594F7" w14:textId="77777777" w:rsidR="009F2176" w:rsidRPr="00C53FA6" w:rsidRDefault="009F2176" w:rsidP="009F2176">
      <w:pPr>
        <w:widowControl/>
        <w:snapToGrid w:val="0"/>
        <w:spacing w:line="560" w:lineRule="atLeast"/>
        <w:contextualSpacing/>
        <w:jc w:val="center"/>
        <w:rPr>
          <w:rFonts w:ascii="宋体" w:eastAsia="宋体" w:hAnsi="宋体" w:hint="eastAsia"/>
          <w:b/>
          <w:bCs/>
          <w:color w:val="auto"/>
          <w:sz w:val="44"/>
          <w:szCs w:val="44"/>
        </w:rPr>
      </w:pPr>
      <w:r w:rsidRPr="00C53FA6">
        <w:rPr>
          <w:rFonts w:ascii="宋体" w:eastAsia="宋体" w:hAnsi="宋体" w:hint="eastAsia"/>
          <w:b/>
          <w:bCs/>
          <w:color w:val="auto"/>
          <w:sz w:val="44"/>
          <w:szCs w:val="44"/>
        </w:rPr>
        <w:t>2021年中央储备棉投放竞价交易办法</w:t>
      </w:r>
    </w:p>
    <w:p w14:paraId="1DA098A8" w14:textId="77777777" w:rsidR="009F2176" w:rsidRPr="00C53FA6" w:rsidRDefault="009F2176" w:rsidP="009F2176">
      <w:pPr>
        <w:snapToGrid w:val="0"/>
        <w:spacing w:line="560" w:lineRule="atLeast"/>
        <w:ind w:left="600" w:firstLine="288"/>
        <w:contextualSpacing/>
        <w:rPr>
          <w:rFonts w:ascii="宋体" w:eastAsia="宋体" w:hAnsi="宋体"/>
          <w:color w:val="auto"/>
          <w:sz w:val="32"/>
          <w:szCs w:val="32"/>
        </w:rPr>
      </w:pPr>
    </w:p>
    <w:p w14:paraId="350D1F1A" w14:textId="77777777" w:rsidR="009F2176" w:rsidRPr="00C53FA6" w:rsidRDefault="009F2176" w:rsidP="009F2176">
      <w:pPr>
        <w:snapToGrid w:val="0"/>
        <w:spacing w:line="560" w:lineRule="atLeast"/>
        <w:contextualSpacing/>
        <w:jc w:val="center"/>
        <w:rPr>
          <w:rFonts w:ascii="黑体" w:eastAsia="黑体" w:hAnsi="黑体"/>
          <w:color w:val="auto"/>
          <w:sz w:val="32"/>
          <w:szCs w:val="32"/>
        </w:rPr>
      </w:pPr>
      <w:r w:rsidRPr="00C53FA6">
        <w:rPr>
          <w:rFonts w:ascii="黑体" w:eastAsia="黑体" w:hAnsi="黑体" w:hint="eastAsia"/>
          <w:bCs/>
          <w:color w:val="auto"/>
          <w:sz w:val="32"/>
          <w:szCs w:val="32"/>
        </w:rPr>
        <w:t>第一章  总则</w:t>
      </w:r>
    </w:p>
    <w:p w14:paraId="536EF984"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ascii="黑体" w:eastAsia="黑体" w:hAnsi="黑体" w:hint="eastAsia"/>
          <w:bCs/>
          <w:color w:val="auto"/>
          <w:sz w:val="32"/>
          <w:szCs w:val="32"/>
        </w:rPr>
        <w:t>第一条</w:t>
      </w:r>
      <w:r w:rsidRPr="00C53FA6">
        <w:rPr>
          <w:rFonts w:hint="eastAsia"/>
          <w:color w:val="auto"/>
          <w:sz w:val="32"/>
          <w:szCs w:val="32"/>
        </w:rPr>
        <w:t xml:space="preserve"> 为保证中央储备棉（以下简称“储备棉”）投放交易按照“公开、公正、公平”的原则进行，根据《中华人民共和国民法典》及有关规定，制定本办法。</w:t>
      </w:r>
    </w:p>
    <w:p w14:paraId="63672B52"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ascii="黑体" w:eastAsia="黑体" w:hAnsi="黑体" w:hint="eastAsia"/>
          <w:bCs/>
          <w:color w:val="auto"/>
          <w:sz w:val="32"/>
          <w:szCs w:val="32"/>
        </w:rPr>
        <w:t>第二条</w:t>
      </w:r>
      <w:r w:rsidRPr="00C53FA6">
        <w:rPr>
          <w:rFonts w:hint="eastAsia"/>
          <w:color w:val="auto"/>
          <w:sz w:val="32"/>
          <w:szCs w:val="32"/>
        </w:rPr>
        <w:t xml:space="preserve"> 本办法适用于规范2021年储备棉投放交易行为，全国棉花交易市场（以下简称“交易市场”）、买方、卖方和储备棉承储仓库等相关各方须遵守此办法。</w:t>
      </w:r>
    </w:p>
    <w:p w14:paraId="07F5D7FD" w14:textId="77777777" w:rsidR="009F2176" w:rsidRPr="00C53FA6" w:rsidRDefault="009F2176" w:rsidP="009F2176">
      <w:pPr>
        <w:snapToGrid w:val="0"/>
        <w:spacing w:line="560" w:lineRule="atLeast"/>
        <w:ind w:firstLineChars="200" w:firstLine="643"/>
        <w:contextualSpacing/>
        <w:rPr>
          <w:b/>
          <w:bCs/>
          <w:color w:val="auto"/>
          <w:sz w:val="32"/>
          <w:szCs w:val="32"/>
        </w:rPr>
      </w:pPr>
    </w:p>
    <w:p w14:paraId="7D6BA74C" w14:textId="77777777" w:rsidR="009F2176" w:rsidRPr="00C53FA6" w:rsidRDefault="009F2176" w:rsidP="009F2176">
      <w:pPr>
        <w:snapToGrid w:val="0"/>
        <w:spacing w:line="560" w:lineRule="atLeast"/>
        <w:contextualSpacing/>
        <w:jc w:val="center"/>
        <w:rPr>
          <w:rFonts w:ascii="黑体" w:eastAsia="黑体" w:hAnsi="黑体"/>
          <w:bCs/>
          <w:color w:val="auto"/>
          <w:sz w:val="32"/>
          <w:szCs w:val="32"/>
        </w:rPr>
      </w:pPr>
      <w:r w:rsidRPr="00C53FA6">
        <w:rPr>
          <w:rFonts w:ascii="黑体" w:eastAsia="黑体" w:hAnsi="黑体" w:hint="eastAsia"/>
          <w:bCs/>
          <w:color w:val="auto"/>
          <w:sz w:val="32"/>
          <w:szCs w:val="32"/>
        </w:rPr>
        <w:t>第二章 交易时间</w:t>
      </w:r>
    </w:p>
    <w:p w14:paraId="25FE1D20" w14:textId="77777777" w:rsidR="009F2176" w:rsidRPr="00C53FA6" w:rsidRDefault="009F2176" w:rsidP="009F2176">
      <w:pPr>
        <w:snapToGrid w:val="0"/>
        <w:spacing w:line="560" w:lineRule="atLeast"/>
        <w:ind w:firstLineChars="200" w:firstLine="640"/>
        <w:contextualSpacing/>
        <w:rPr>
          <w:rFonts w:hint="eastAsia"/>
          <w:color w:val="auto"/>
          <w:sz w:val="32"/>
          <w:szCs w:val="32"/>
        </w:rPr>
      </w:pPr>
      <w:r w:rsidRPr="00C53FA6">
        <w:rPr>
          <w:rFonts w:ascii="黑体" w:eastAsia="黑体" w:hAnsi="黑体" w:hint="eastAsia"/>
          <w:bCs/>
          <w:color w:val="auto"/>
          <w:sz w:val="32"/>
          <w:szCs w:val="32"/>
        </w:rPr>
        <w:t xml:space="preserve">第三条 </w:t>
      </w:r>
      <w:r w:rsidRPr="00C53FA6">
        <w:rPr>
          <w:rFonts w:hint="eastAsia"/>
          <w:color w:val="auto"/>
          <w:sz w:val="32"/>
          <w:szCs w:val="32"/>
        </w:rPr>
        <w:t>投放交易为</w:t>
      </w:r>
      <w:r w:rsidRPr="00C53FA6">
        <w:rPr>
          <w:rFonts w:ascii="仿宋_GB2312" w:eastAsia="仿宋_GB2312" w:hAnsi="仿宋_GB2312" w:cs="仿宋_GB2312" w:hint="eastAsia"/>
          <w:color w:val="333333"/>
          <w:sz w:val="32"/>
          <w:szCs w:val="32"/>
        </w:rPr>
        <w:t>2021年10月</w:t>
      </w:r>
      <w:r w:rsidRPr="00C53FA6">
        <w:rPr>
          <w:rFonts w:ascii="仿宋_GB2312" w:eastAsia="仿宋_GB2312" w:hAnsi="仿宋_GB2312" w:cs="仿宋_GB2312"/>
          <w:color w:val="333333"/>
          <w:sz w:val="32"/>
          <w:szCs w:val="32"/>
        </w:rPr>
        <w:t>8</w:t>
      </w:r>
      <w:r w:rsidRPr="00C53FA6">
        <w:rPr>
          <w:rFonts w:ascii="仿宋_GB2312" w:eastAsia="仿宋_GB2312" w:hAnsi="仿宋_GB2312" w:cs="仿宋_GB2312" w:hint="eastAsia"/>
          <w:color w:val="333333"/>
          <w:sz w:val="32"/>
          <w:szCs w:val="32"/>
        </w:rPr>
        <w:t>日开始至11月期间的国家法定工作日</w:t>
      </w:r>
      <w:r w:rsidRPr="00C53FA6">
        <w:rPr>
          <w:rFonts w:hint="eastAsia"/>
          <w:color w:val="auto"/>
          <w:sz w:val="32"/>
          <w:szCs w:val="32"/>
        </w:rPr>
        <w:t>。每日具体交易时间为</w:t>
      </w:r>
      <w:r w:rsidRPr="00C53FA6">
        <w:rPr>
          <w:color w:val="auto"/>
          <w:sz w:val="32"/>
          <w:szCs w:val="32"/>
        </w:rPr>
        <w:t>15：00开始交易，</w:t>
      </w:r>
      <w:r w:rsidRPr="00C53FA6">
        <w:rPr>
          <w:rFonts w:hint="eastAsia"/>
          <w:color w:val="auto"/>
          <w:sz w:val="32"/>
          <w:szCs w:val="32"/>
        </w:rPr>
        <w:t>1</w:t>
      </w:r>
      <w:r w:rsidRPr="00C53FA6">
        <w:rPr>
          <w:color w:val="auto"/>
          <w:sz w:val="32"/>
          <w:szCs w:val="32"/>
        </w:rPr>
        <w:t>5</w:t>
      </w:r>
      <w:r w:rsidRPr="00C53FA6">
        <w:rPr>
          <w:rFonts w:hint="eastAsia"/>
          <w:color w:val="auto"/>
          <w:sz w:val="32"/>
          <w:szCs w:val="32"/>
        </w:rPr>
        <w:t>：15开始30秒倒计时，15</w:t>
      </w:r>
      <w:r w:rsidRPr="00C53FA6">
        <w:rPr>
          <w:color w:val="auto"/>
          <w:sz w:val="32"/>
          <w:szCs w:val="32"/>
        </w:rPr>
        <w:t>：</w:t>
      </w:r>
      <w:r w:rsidRPr="00C53FA6">
        <w:rPr>
          <w:rFonts w:hint="eastAsia"/>
          <w:color w:val="auto"/>
          <w:sz w:val="32"/>
          <w:szCs w:val="32"/>
        </w:rPr>
        <w:t>30</w:t>
      </w:r>
      <w:r w:rsidRPr="00C53FA6">
        <w:rPr>
          <w:color w:val="auto"/>
          <w:sz w:val="32"/>
          <w:szCs w:val="32"/>
        </w:rPr>
        <w:t>开始</w:t>
      </w:r>
      <w:r w:rsidRPr="00C53FA6">
        <w:rPr>
          <w:rFonts w:hint="eastAsia"/>
          <w:color w:val="auto"/>
          <w:sz w:val="32"/>
          <w:szCs w:val="32"/>
        </w:rPr>
        <w:t>15秒</w:t>
      </w:r>
      <w:r w:rsidRPr="00C53FA6">
        <w:rPr>
          <w:color w:val="auto"/>
          <w:sz w:val="32"/>
          <w:szCs w:val="32"/>
        </w:rPr>
        <w:t>倒计时，直至闭市</w:t>
      </w:r>
      <w:r w:rsidRPr="00C53FA6">
        <w:rPr>
          <w:rFonts w:hint="eastAsia"/>
          <w:color w:val="auto"/>
          <w:sz w:val="32"/>
          <w:szCs w:val="32"/>
        </w:rPr>
        <w:t>。</w:t>
      </w:r>
    </w:p>
    <w:p w14:paraId="20B01AAF" w14:textId="77777777" w:rsidR="009F2176" w:rsidRPr="00C53FA6" w:rsidRDefault="009F2176" w:rsidP="009F2176">
      <w:pPr>
        <w:spacing w:line="580" w:lineRule="exact"/>
        <w:ind w:firstLine="630"/>
        <w:rPr>
          <w:color w:val="auto"/>
          <w:sz w:val="32"/>
          <w:szCs w:val="32"/>
        </w:rPr>
      </w:pPr>
      <w:r w:rsidRPr="00C53FA6">
        <w:rPr>
          <w:rFonts w:hint="eastAsia"/>
          <w:color w:val="auto"/>
          <w:sz w:val="32"/>
          <w:szCs w:val="32"/>
        </w:rPr>
        <w:t>中国储备</w:t>
      </w:r>
      <w:proofErr w:type="gramStart"/>
      <w:r w:rsidRPr="00C53FA6">
        <w:rPr>
          <w:rFonts w:hint="eastAsia"/>
          <w:color w:val="auto"/>
          <w:sz w:val="32"/>
          <w:szCs w:val="32"/>
        </w:rPr>
        <w:t>棉管理</w:t>
      </w:r>
      <w:proofErr w:type="gramEnd"/>
      <w:r w:rsidRPr="00C53FA6">
        <w:rPr>
          <w:rFonts w:hint="eastAsia"/>
          <w:color w:val="auto"/>
          <w:sz w:val="32"/>
          <w:szCs w:val="32"/>
        </w:rPr>
        <w:t>有限公司（以下简称“中储棉公司”）会同交易市场负责跟踪国内市场棉花现货价格指数，并于每个工作日下午17:00通过中国</w:t>
      </w:r>
      <w:proofErr w:type="gramStart"/>
      <w:r w:rsidRPr="00C53FA6">
        <w:rPr>
          <w:rFonts w:hint="eastAsia"/>
          <w:color w:val="auto"/>
          <w:sz w:val="32"/>
          <w:szCs w:val="32"/>
        </w:rPr>
        <w:t>棉花网</w:t>
      </w:r>
      <w:proofErr w:type="gramEnd"/>
      <w:r w:rsidRPr="00C53FA6">
        <w:rPr>
          <w:rFonts w:hint="eastAsia"/>
          <w:color w:val="auto"/>
          <w:sz w:val="32"/>
          <w:szCs w:val="32"/>
        </w:rPr>
        <w:t>和中国棉花信息网统一对外公布国内市场棉花现货价格指数。</w:t>
      </w:r>
    </w:p>
    <w:p w14:paraId="1EFC7F0C" w14:textId="77777777" w:rsidR="009F2176" w:rsidRPr="00C53FA6" w:rsidRDefault="009F2176" w:rsidP="009F2176">
      <w:pPr>
        <w:snapToGrid w:val="0"/>
        <w:spacing w:line="560" w:lineRule="atLeast"/>
        <w:contextualSpacing/>
        <w:rPr>
          <w:rFonts w:hint="eastAsia"/>
          <w:b/>
          <w:bCs/>
          <w:color w:val="auto"/>
          <w:sz w:val="32"/>
          <w:szCs w:val="32"/>
        </w:rPr>
      </w:pPr>
    </w:p>
    <w:p w14:paraId="57A2B02C" w14:textId="77777777" w:rsidR="009F2176" w:rsidRPr="00C53FA6" w:rsidRDefault="009F2176" w:rsidP="009F2176">
      <w:pPr>
        <w:snapToGrid w:val="0"/>
        <w:spacing w:line="560" w:lineRule="atLeast"/>
        <w:contextualSpacing/>
        <w:jc w:val="center"/>
        <w:rPr>
          <w:rFonts w:ascii="黑体" w:eastAsia="黑体" w:hAnsi="黑体"/>
          <w:bCs/>
          <w:color w:val="auto"/>
          <w:sz w:val="32"/>
          <w:szCs w:val="32"/>
        </w:rPr>
      </w:pPr>
      <w:r w:rsidRPr="00C53FA6">
        <w:rPr>
          <w:rFonts w:ascii="黑体" w:eastAsia="黑体" w:hAnsi="黑体" w:hint="eastAsia"/>
          <w:bCs/>
          <w:color w:val="auto"/>
          <w:sz w:val="32"/>
          <w:szCs w:val="32"/>
        </w:rPr>
        <w:t>第三章 交易资格</w:t>
      </w:r>
    </w:p>
    <w:p w14:paraId="174D6666" w14:textId="77777777" w:rsidR="009F2176" w:rsidRPr="00C53FA6" w:rsidRDefault="009F2176" w:rsidP="009F2176">
      <w:pPr>
        <w:snapToGrid w:val="0"/>
        <w:spacing w:line="560" w:lineRule="atLeast"/>
        <w:ind w:firstLineChars="200" w:firstLine="640"/>
        <w:contextualSpacing/>
        <w:rPr>
          <w:rFonts w:hint="eastAsia"/>
          <w:color w:val="auto"/>
          <w:sz w:val="32"/>
          <w:szCs w:val="32"/>
        </w:rPr>
      </w:pPr>
      <w:r w:rsidRPr="00C53FA6">
        <w:rPr>
          <w:rFonts w:ascii="黑体" w:eastAsia="黑体" w:hAnsi="黑体" w:hint="eastAsia"/>
          <w:bCs/>
          <w:color w:val="auto"/>
          <w:sz w:val="32"/>
          <w:szCs w:val="32"/>
        </w:rPr>
        <w:t>第四条</w:t>
      </w:r>
      <w:r w:rsidRPr="00C53FA6">
        <w:rPr>
          <w:rFonts w:hint="eastAsia"/>
          <w:color w:val="auto"/>
          <w:sz w:val="32"/>
          <w:szCs w:val="32"/>
        </w:rPr>
        <w:t xml:space="preserve"> 储备棉投放交易的卖方为</w:t>
      </w:r>
      <w:proofErr w:type="gramStart"/>
      <w:r w:rsidRPr="00C53FA6">
        <w:rPr>
          <w:rFonts w:hint="eastAsia"/>
          <w:color w:val="auto"/>
          <w:sz w:val="32"/>
          <w:szCs w:val="32"/>
        </w:rPr>
        <w:t>中储棉公司</w:t>
      </w:r>
      <w:proofErr w:type="gramEnd"/>
      <w:r w:rsidRPr="00C53FA6">
        <w:rPr>
          <w:rFonts w:hint="eastAsia"/>
          <w:color w:val="auto"/>
          <w:sz w:val="32"/>
          <w:szCs w:val="32"/>
        </w:rPr>
        <w:t>。</w:t>
      </w:r>
    </w:p>
    <w:p w14:paraId="0F5E0570" w14:textId="77777777" w:rsidR="009F2176" w:rsidRPr="00C53FA6" w:rsidRDefault="009F2176" w:rsidP="009F2176">
      <w:pPr>
        <w:snapToGrid w:val="0"/>
        <w:spacing w:line="560" w:lineRule="atLeast"/>
        <w:ind w:firstLineChars="200" w:firstLine="640"/>
        <w:contextualSpacing/>
        <w:rPr>
          <w:rFonts w:hint="eastAsia"/>
          <w:bCs/>
          <w:color w:val="auto"/>
          <w:sz w:val="32"/>
          <w:szCs w:val="32"/>
        </w:rPr>
      </w:pPr>
      <w:r w:rsidRPr="00C53FA6">
        <w:rPr>
          <w:rFonts w:hint="eastAsia"/>
          <w:bCs/>
          <w:color w:val="auto"/>
          <w:sz w:val="32"/>
          <w:szCs w:val="32"/>
        </w:rPr>
        <w:lastRenderedPageBreak/>
        <w:t>参与储备棉投放交易的买方为经国家市场监管部门登记注册的法人企业，资信状况良好，无不良经营记录，</w:t>
      </w:r>
      <w:proofErr w:type="gramStart"/>
      <w:r w:rsidRPr="00C53FA6">
        <w:rPr>
          <w:rFonts w:hint="eastAsia"/>
          <w:color w:val="auto"/>
          <w:sz w:val="32"/>
          <w:szCs w:val="32"/>
        </w:rPr>
        <w:t>无未处理</w:t>
      </w:r>
      <w:proofErr w:type="gramEnd"/>
      <w:r w:rsidRPr="00C53FA6">
        <w:rPr>
          <w:rFonts w:hint="eastAsia"/>
          <w:color w:val="auto"/>
          <w:sz w:val="32"/>
          <w:szCs w:val="32"/>
        </w:rPr>
        <w:t>完毕及涉及储备</w:t>
      </w:r>
      <w:proofErr w:type="gramStart"/>
      <w:r w:rsidRPr="00C53FA6">
        <w:rPr>
          <w:rFonts w:hint="eastAsia"/>
          <w:color w:val="auto"/>
          <w:sz w:val="32"/>
          <w:szCs w:val="32"/>
        </w:rPr>
        <w:t>棉交易</w:t>
      </w:r>
      <w:proofErr w:type="gramEnd"/>
      <w:r w:rsidRPr="00C53FA6">
        <w:rPr>
          <w:rFonts w:hint="eastAsia"/>
          <w:color w:val="auto"/>
          <w:sz w:val="32"/>
          <w:szCs w:val="32"/>
        </w:rPr>
        <w:t>纠纷等遗留问题。</w:t>
      </w:r>
    </w:p>
    <w:p w14:paraId="25035DE0" w14:textId="77777777" w:rsidR="009F2176" w:rsidRPr="00C53FA6" w:rsidRDefault="009F2176" w:rsidP="009F2176">
      <w:pPr>
        <w:snapToGrid w:val="0"/>
        <w:spacing w:line="560" w:lineRule="atLeast"/>
        <w:ind w:firstLineChars="200" w:firstLine="640"/>
        <w:contextualSpacing/>
        <w:rPr>
          <w:rFonts w:hint="eastAsia"/>
          <w:bCs/>
          <w:color w:val="auto"/>
          <w:sz w:val="32"/>
          <w:szCs w:val="32"/>
        </w:rPr>
      </w:pPr>
      <w:r w:rsidRPr="00C53FA6">
        <w:rPr>
          <w:rFonts w:hint="eastAsia"/>
          <w:bCs/>
          <w:color w:val="auto"/>
          <w:sz w:val="32"/>
          <w:szCs w:val="32"/>
        </w:rPr>
        <w:t>参与投放交易的买方</w:t>
      </w:r>
      <w:proofErr w:type="gramStart"/>
      <w:r w:rsidRPr="00C53FA6">
        <w:rPr>
          <w:rFonts w:hint="eastAsia"/>
          <w:bCs/>
          <w:color w:val="auto"/>
          <w:sz w:val="32"/>
          <w:szCs w:val="32"/>
        </w:rPr>
        <w:t>应注册</w:t>
      </w:r>
      <w:proofErr w:type="gramEnd"/>
      <w:r w:rsidRPr="00C53FA6">
        <w:rPr>
          <w:rFonts w:hint="eastAsia"/>
          <w:bCs/>
          <w:color w:val="auto"/>
          <w:sz w:val="32"/>
          <w:szCs w:val="32"/>
        </w:rPr>
        <w:t>为交易市场交易商。如企业尚未成为交易市场交易商，须按照交易市场有关规定办理入市手续，交易市场相应开通交易权限。</w:t>
      </w:r>
    </w:p>
    <w:p w14:paraId="0D351918" w14:textId="77777777" w:rsidR="009F2176" w:rsidRPr="00C53FA6" w:rsidRDefault="009F2176" w:rsidP="009F2176">
      <w:pPr>
        <w:ind w:firstLineChars="200" w:firstLine="640"/>
        <w:textAlignment w:val="baseline"/>
        <w:rPr>
          <w:rFonts w:hint="eastAsia"/>
          <w:sz w:val="32"/>
          <w:szCs w:val="32"/>
        </w:rPr>
      </w:pPr>
      <w:r w:rsidRPr="00C53FA6">
        <w:rPr>
          <w:rFonts w:hint="eastAsia"/>
          <w:bCs/>
          <w:color w:val="auto"/>
          <w:sz w:val="32"/>
          <w:szCs w:val="32"/>
        </w:rPr>
        <w:t>参与投放交易的买方</w:t>
      </w:r>
      <w:r w:rsidRPr="00C53FA6">
        <w:rPr>
          <w:rFonts w:hint="eastAsia"/>
          <w:sz w:val="32"/>
          <w:szCs w:val="32"/>
        </w:rPr>
        <w:t>仅限纺织用棉企业，且只能本企业自用（竞买企业与纺织用棉企业的统一社会信用代码或税务登记号必须相同），不得转卖，一经发现，将取消其今后参与储备</w:t>
      </w:r>
      <w:proofErr w:type="gramStart"/>
      <w:r w:rsidRPr="00C53FA6">
        <w:rPr>
          <w:rFonts w:hint="eastAsia"/>
          <w:sz w:val="32"/>
          <w:szCs w:val="32"/>
        </w:rPr>
        <w:t>棉交易</w:t>
      </w:r>
      <w:proofErr w:type="gramEnd"/>
      <w:r w:rsidRPr="00C53FA6">
        <w:rPr>
          <w:rFonts w:hint="eastAsia"/>
          <w:sz w:val="32"/>
          <w:szCs w:val="32"/>
        </w:rPr>
        <w:t>资格。</w:t>
      </w:r>
    </w:p>
    <w:p w14:paraId="49106278" w14:textId="77777777" w:rsidR="009F2176" w:rsidRPr="00C53FA6" w:rsidRDefault="009F2176" w:rsidP="009F2176">
      <w:pPr>
        <w:ind w:firstLineChars="200" w:firstLine="640"/>
        <w:textAlignment w:val="baseline"/>
        <w:rPr>
          <w:rFonts w:hint="eastAsia"/>
          <w:sz w:val="32"/>
        </w:rPr>
      </w:pPr>
      <w:r w:rsidRPr="00C53FA6">
        <w:rPr>
          <w:rFonts w:hint="eastAsia"/>
          <w:sz w:val="32"/>
          <w:szCs w:val="32"/>
        </w:rPr>
        <w:t>如非纺织用棉企业违规参与竞买，结果无效，并取消其今后参与储备</w:t>
      </w:r>
      <w:proofErr w:type="gramStart"/>
      <w:r w:rsidRPr="00C53FA6">
        <w:rPr>
          <w:rFonts w:hint="eastAsia"/>
          <w:sz w:val="32"/>
          <w:szCs w:val="32"/>
        </w:rPr>
        <w:t>棉交易</w:t>
      </w:r>
      <w:proofErr w:type="gramEnd"/>
      <w:r w:rsidRPr="00C53FA6">
        <w:rPr>
          <w:rFonts w:hint="eastAsia"/>
          <w:sz w:val="32"/>
          <w:szCs w:val="32"/>
        </w:rPr>
        <w:t>资格。</w:t>
      </w:r>
    </w:p>
    <w:p w14:paraId="149E6AA4" w14:textId="77777777" w:rsidR="009F2176" w:rsidRPr="00C53FA6" w:rsidRDefault="009F2176" w:rsidP="009F2176">
      <w:pPr>
        <w:spacing w:line="580" w:lineRule="exact"/>
        <w:ind w:firstLine="630"/>
        <w:rPr>
          <w:sz w:val="32"/>
          <w:szCs w:val="32"/>
        </w:rPr>
      </w:pPr>
      <w:r w:rsidRPr="00C53FA6">
        <w:rPr>
          <w:rFonts w:hint="eastAsia"/>
          <w:sz w:val="32"/>
          <w:szCs w:val="32"/>
        </w:rPr>
        <w:t>因</w:t>
      </w:r>
      <w:r w:rsidRPr="00C53FA6">
        <w:rPr>
          <w:sz w:val="32"/>
          <w:szCs w:val="32"/>
        </w:rPr>
        <w:t>严重违反本办法</w:t>
      </w:r>
      <w:proofErr w:type="gramStart"/>
      <w:r w:rsidRPr="00C53FA6">
        <w:rPr>
          <w:sz w:val="32"/>
          <w:szCs w:val="32"/>
        </w:rPr>
        <w:t>和</w:t>
      </w:r>
      <w:r w:rsidRPr="00C53FA6">
        <w:rPr>
          <w:rFonts w:hint="eastAsia"/>
          <w:color w:val="auto"/>
          <w:sz w:val="32"/>
          <w:szCs w:val="32"/>
        </w:rPr>
        <w:t>中储棉公司</w:t>
      </w:r>
      <w:proofErr w:type="gramEnd"/>
      <w:r w:rsidRPr="00C53FA6">
        <w:rPr>
          <w:sz w:val="32"/>
          <w:szCs w:val="32"/>
        </w:rPr>
        <w:t>发布的投放实施细则相关规定</w:t>
      </w:r>
      <w:r w:rsidRPr="00C53FA6">
        <w:rPr>
          <w:rFonts w:hint="eastAsia"/>
          <w:sz w:val="32"/>
          <w:szCs w:val="32"/>
        </w:rPr>
        <w:t>，</w:t>
      </w:r>
      <w:r w:rsidRPr="00C53FA6">
        <w:rPr>
          <w:sz w:val="32"/>
          <w:szCs w:val="32"/>
        </w:rPr>
        <w:t>交易市场有权取消</w:t>
      </w:r>
      <w:r w:rsidRPr="00C53FA6">
        <w:rPr>
          <w:rFonts w:hint="eastAsia"/>
          <w:sz w:val="32"/>
          <w:szCs w:val="32"/>
        </w:rPr>
        <w:t>买</w:t>
      </w:r>
      <w:r w:rsidRPr="00C53FA6">
        <w:rPr>
          <w:sz w:val="32"/>
          <w:szCs w:val="32"/>
        </w:rPr>
        <w:t>方参与投放交易的资格。</w:t>
      </w:r>
    </w:p>
    <w:p w14:paraId="1C6DCF47"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ascii="黑体" w:eastAsia="黑体" w:hAnsi="黑体" w:hint="eastAsia"/>
          <w:bCs/>
          <w:color w:val="auto"/>
          <w:sz w:val="32"/>
          <w:szCs w:val="32"/>
        </w:rPr>
        <w:t>第五条</w:t>
      </w:r>
      <w:r w:rsidRPr="00C53FA6">
        <w:rPr>
          <w:rFonts w:hint="eastAsia"/>
          <w:color w:val="auto"/>
          <w:sz w:val="32"/>
          <w:szCs w:val="32"/>
        </w:rPr>
        <w:t xml:space="preserve"> 买方通过网络远程参与投放交易。买方应对其在交易市场的一切交易活动承担经济和法律责任。</w:t>
      </w:r>
    </w:p>
    <w:p w14:paraId="3BB58506" w14:textId="77777777" w:rsidR="009F2176" w:rsidRPr="00C53FA6" w:rsidRDefault="009F2176" w:rsidP="009F2176">
      <w:pPr>
        <w:snapToGrid w:val="0"/>
        <w:spacing w:line="560" w:lineRule="atLeast"/>
        <w:ind w:firstLineChars="200" w:firstLine="643"/>
        <w:contextualSpacing/>
        <w:rPr>
          <w:b/>
          <w:bCs/>
          <w:color w:val="auto"/>
          <w:sz w:val="32"/>
          <w:szCs w:val="32"/>
        </w:rPr>
      </w:pPr>
    </w:p>
    <w:p w14:paraId="3DBD13CB" w14:textId="77777777" w:rsidR="009F2176" w:rsidRPr="00C53FA6" w:rsidRDefault="009F2176" w:rsidP="009F2176">
      <w:pPr>
        <w:snapToGrid w:val="0"/>
        <w:spacing w:line="560" w:lineRule="atLeast"/>
        <w:contextualSpacing/>
        <w:jc w:val="center"/>
        <w:rPr>
          <w:rFonts w:ascii="黑体" w:eastAsia="黑体" w:hAnsi="黑体"/>
          <w:bCs/>
          <w:color w:val="auto"/>
          <w:sz w:val="32"/>
          <w:szCs w:val="32"/>
        </w:rPr>
      </w:pPr>
      <w:r w:rsidRPr="00C53FA6">
        <w:rPr>
          <w:rFonts w:ascii="黑体" w:eastAsia="黑体" w:hAnsi="黑体" w:hint="eastAsia"/>
          <w:bCs/>
          <w:color w:val="auto"/>
          <w:sz w:val="32"/>
          <w:szCs w:val="32"/>
        </w:rPr>
        <w:t>第四章 交易方式</w:t>
      </w:r>
    </w:p>
    <w:p w14:paraId="19AD19B5"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ascii="黑体" w:eastAsia="黑体" w:hAnsi="黑体" w:hint="eastAsia"/>
          <w:bCs/>
          <w:color w:val="auto"/>
          <w:sz w:val="32"/>
          <w:szCs w:val="32"/>
        </w:rPr>
        <w:t>第六条</w:t>
      </w:r>
      <w:r w:rsidRPr="00C53FA6">
        <w:rPr>
          <w:rFonts w:hint="eastAsia"/>
          <w:color w:val="auto"/>
          <w:sz w:val="32"/>
          <w:szCs w:val="32"/>
        </w:rPr>
        <w:t xml:space="preserve"> 储备棉投放通过竞卖交易方式销售。</w:t>
      </w:r>
    </w:p>
    <w:p w14:paraId="20BFE8C2"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hint="eastAsia"/>
          <w:color w:val="auto"/>
          <w:sz w:val="32"/>
          <w:szCs w:val="32"/>
        </w:rPr>
        <w:t>竞卖交易是</w:t>
      </w:r>
      <w:proofErr w:type="gramStart"/>
      <w:r w:rsidRPr="00C53FA6">
        <w:rPr>
          <w:rFonts w:hint="eastAsia"/>
          <w:color w:val="auto"/>
          <w:sz w:val="32"/>
          <w:szCs w:val="32"/>
        </w:rPr>
        <w:t>指拟销售</w:t>
      </w:r>
      <w:proofErr w:type="gramEnd"/>
      <w:r w:rsidRPr="00C53FA6">
        <w:rPr>
          <w:rFonts w:hint="eastAsia"/>
          <w:color w:val="auto"/>
          <w:sz w:val="32"/>
          <w:szCs w:val="32"/>
        </w:rPr>
        <w:t>的储备</w:t>
      </w:r>
      <w:proofErr w:type="gramStart"/>
      <w:r w:rsidRPr="00C53FA6">
        <w:rPr>
          <w:rFonts w:hint="eastAsia"/>
          <w:color w:val="auto"/>
          <w:sz w:val="32"/>
          <w:szCs w:val="32"/>
        </w:rPr>
        <w:t>棉质量</w:t>
      </w:r>
      <w:proofErr w:type="gramEnd"/>
      <w:r w:rsidRPr="00C53FA6">
        <w:rPr>
          <w:rFonts w:hint="eastAsia"/>
          <w:color w:val="auto"/>
          <w:sz w:val="32"/>
          <w:szCs w:val="32"/>
        </w:rPr>
        <w:t>和数量等基础数据通过交易市场预先公布后挂牌报价，由符合资格的买方自主加价，按价格优先、时间优先原则，以最高购买价成交，双方通过交易市场签订购销合同的交易方式。</w:t>
      </w:r>
    </w:p>
    <w:p w14:paraId="7D511032"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ascii="黑体" w:eastAsia="黑体" w:hAnsi="黑体" w:hint="eastAsia"/>
          <w:bCs/>
          <w:color w:val="auto"/>
          <w:sz w:val="32"/>
          <w:szCs w:val="32"/>
        </w:rPr>
        <w:t>第七条</w:t>
      </w:r>
      <w:r w:rsidRPr="00C53FA6">
        <w:rPr>
          <w:rFonts w:hint="eastAsia"/>
          <w:color w:val="auto"/>
          <w:sz w:val="32"/>
          <w:szCs w:val="32"/>
        </w:rPr>
        <w:t xml:space="preserve"> 竞卖交易实行倒计时制。即所有参与交易的买</w:t>
      </w:r>
      <w:r w:rsidRPr="00C53FA6">
        <w:rPr>
          <w:rFonts w:hint="eastAsia"/>
          <w:color w:val="auto"/>
          <w:sz w:val="32"/>
          <w:szCs w:val="32"/>
        </w:rPr>
        <w:lastRenderedPageBreak/>
        <w:t>方对当日所有批次的储备棉在规定时间内不再提出任何新的报价，则全场结束竞价，自动成交。</w:t>
      </w:r>
    </w:p>
    <w:p w14:paraId="29E7576F" w14:textId="77777777" w:rsidR="009F2176" w:rsidRPr="00C53FA6" w:rsidRDefault="009F2176" w:rsidP="009F2176">
      <w:pPr>
        <w:snapToGrid w:val="0"/>
        <w:spacing w:line="560" w:lineRule="atLeast"/>
        <w:ind w:firstLineChars="200" w:firstLine="640"/>
        <w:contextualSpacing/>
        <w:rPr>
          <w:rFonts w:hint="eastAsia"/>
          <w:color w:val="auto"/>
          <w:sz w:val="32"/>
          <w:szCs w:val="32"/>
        </w:rPr>
      </w:pPr>
      <w:r w:rsidRPr="00C53FA6">
        <w:rPr>
          <w:rFonts w:ascii="黑体" w:eastAsia="黑体" w:hAnsi="黑体" w:hint="eastAsia"/>
          <w:bCs/>
          <w:color w:val="auto"/>
          <w:sz w:val="32"/>
          <w:szCs w:val="32"/>
        </w:rPr>
        <w:t>第八条</w:t>
      </w:r>
      <w:r w:rsidRPr="00C53FA6">
        <w:rPr>
          <w:rFonts w:hint="eastAsia"/>
          <w:color w:val="auto"/>
          <w:sz w:val="32"/>
          <w:szCs w:val="32"/>
        </w:rPr>
        <w:t xml:space="preserve"> 标准级（3128B）储备棉的销售底价按《中央储备棉投放销售底价计算公式》确定，非标准级储备棉的销售底价由交易市场按中国棉花协会公布的有关质量差价表计算确定。每日上市数量和实际批次储备棉的销售底价以届时公布的上市数据为准。</w:t>
      </w:r>
    </w:p>
    <w:p w14:paraId="2B120E2C"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hint="eastAsia"/>
          <w:color w:val="auto"/>
          <w:sz w:val="32"/>
          <w:szCs w:val="32"/>
        </w:rPr>
        <w:t>买方在销售底价基础上自主加价，每次最小加价幅度为20元/吨。</w:t>
      </w:r>
    </w:p>
    <w:p w14:paraId="6EB68772"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ascii="黑体" w:eastAsia="黑体" w:hAnsi="黑体" w:hint="eastAsia"/>
          <w:bCs/>
          <w:color w:val="auto"/>
          <w:sz w:val="32"/>
          <w:szCs w:val="32"/>
        </w:rPr>
        <w:t>第九条</w:t>
      </w:r>
      <w:r w:rsidRPr="00C53FA6">
        <w:rPr>
          <w:rFonts w:hint="eastAsia"/>
          <w:b/>
          <w:color w:val="auto"/>
          <w:sz w:val="32"/>
          <w:szCs w:val="32"/>
        </w:rPr>
        <w:t xml:space="preserve"> </w:t>
      </w:r>
      <w:r w:rsidRPr="00C53FA6">
        <w:rPr>
          <w:rFonts w:hint="eastAsia"/>
          <w:color w:val="auto"/>
          <w:sz w:val="32"/>
          <w:szCs w:val="32"/>
        </w:rPr>
        <w:t>成交后，买方与</w:t>
      </w:r>
      <w:proofErr w:type="gramStart"/>
      <w:r w:rsidRPr="00C53FA6">
        <w:rPr>
          <w:rFonts w:hint="eastAsia"/>
          <w:color w:val="auto"/>
          <w:sz w:val="32"/>
          <w:szCs w:val="32"/>
        </w:rPr>
        <w:t>中储棉公司</w:t>
      </w:r>
      <w:proofErr w:type="gramEnd"/>
      <w:r w:rsidRPr="00C53FA6">
        <w:rPr>
          <w:rFonts w:hint="eastAsia"/>
          <w:color w:val="auto"/>
          <w:sz w:val="32"/>
          <w:szCs w:val="32"/>
        </w:rPr>
        <w:t>签订《中央储备棉销售合同》，交易市场见证。</w:t>
      </w:r>
    </w:p>
    <w:p w14:paraId="6B771BF8"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ascii="黑体" w:eastAsia="黑体" w:hAnsi="黑体" w:hint="eastAsia"/>
          <w:bCs/>
          <w:color w:val="auto"/>
          <w:sz w:val="32"/>
          <w:szCs w:val="32"/>
        </w:rPr>
        <w:t>第十条</w:t>
      </w:r>
      <w:r w:rsidRPr="00C53FA6">
        <w:rPr>
          <w:rFonts w:hint="eastAsia"/>
          <w:b/>
          <w:color w:val="auto"/>
          <w:sz w:val="32"/>
          <w:szCs w:val="32"/>
        </w:rPr>
        <w:t xml:space="preserve"> </w:t>
      </w:r>
      <w:r w:rsidRPr="00C53FA6">
        <w:rPr>
          <w:rFonts w:hint="eastAsia"/>
          <w:color w:val="auto"/>
          <w:sz w:val="32"/>
          <w:szCs w:val="32"/>
        </w:rPr>
        <w:t>交易的计量单位为“吨”，计价单位为“元/吨”（含增值税）。</w:t>
      </w:r>
    </w:p>
    <w:p w14:paraId="5378E72A" w14:textId="77777777" w:rsidR="009F2176" w:rsidRPr="00C53FA6" w:rsidRDefault="009F2176" w:rsidP="009F2176">
      <w:pPr>
        <w:snapToGrid w:val="0"/>
        <w:spacing w:line="560" w:lineRule="atLeast"/>
        <w:ind w:firstLineChars="200" w:firstLine="643"/>
        <w:contextualSpacing/>
        <w:rPr>
          <w:b/>
          <w:bCs/>
          <w:color w:val="auto"/>
          <w:sz w:val="32"/>
          <w:szCs w:val="32"/>
        </w:rPr>
      </w:pPr>
    </w:p>
    <w:p w14:paraId="604909A7" w14:textId="77777777" w:rsidR="009F2176" w:rsidRPr="00C53FA6" w:rsidRDefault="009F2176" w:rsidP="009F2176">
      <w:pPr>
        <w:snapToGrid w:val="0"/>
        <w:spacing w:line="560" w:lineRule="atLeast"/>
        <w:contextualSpacing/>
        <w:jc w:val="center"/>
        <w:rPr>
          <w:rFonts w:ascii="黑体" w:eastAsia="黑体" w:hAnsi="黑体"/>
          <w:bCs/>
          <w:color w:val="auto"/>
          <w:sz w:val="32"/>
          <w:szCs w:val="32"/>
        </w:rPr>
      </w:pPr>
      <w:r w:rsidRPr="00C53FA6">
        <w:rPr>
          <w:rFonts w:ascii="黑体" w:eastAsia="黑体" w:hAnsi="黑体" w:hint="eastAsia"/>
          <w:bCs/>
          <w:color w:val="auto"/>
          <w:sz w:val="32"/>
          <w:szCs w:val="32"/>
        </w:rPr>
        <w:t>第五章 交易信息披露</w:t>
      </w:r>
    </w:p>
    <w:p w14:paraId="6D042BE0" w14:textId="77777777" w:rsidR="009F2176" w:rsidRPr="00C53FA6" w:rsidRDefault="009F2176" w:rsidP="009F2176">
      <w:pPr>
        <w:spacing w:line="594" w:lineRule="exact"/>
        <w:ind w:firstLine="643"/>
        <w:jc w:val="left"/>
        <w:rPr>
          <w:rFonts w:hint="eastAsia"/>
          <w:color w:val="auto"/>
          <w:sz w:val="32"/>
          <w:szCs w:val="32"/>
        </w:rPr>
      </w:pPr>
      <w:r w:rsidRPr="00C53FA6">
        <w:rPr>
          <w:rFonts w:ascii="黑体" w:eastAsia="黑体" w:hAnsi="黑体" w:hint="eastAsia"/>
          <w:bCs/>
          <w:color w:val="auto"/>
          <w:sz w:val="32"/>
          <w:szCs w:val="32"/>
        </w:rPr>
        <w:t>第十一条</w:t>
      </w:r>
      <w:r w:rsidRPr="00C53FA6">
        <w:rPr>
          <w:rFonts w:hint="eastAsia"/>
          <w:color w:val="auto"/>
          <w:sz w:val="32"/>
          <w:szCs w:val="32"/>
        </w:rPr>
        <w:t xml:space="preserve"> 上市交易的投放储备棉的公证检验数据及时通过交易市场网站发布。</w:t>
      </w:r>
    </w:p>
    <w:p w14:paraId="541412E8" w14:textId="77777777" w:rsidR="009F2176" w:rsidRPr="00C53FA6" w:rsidRDefault="009F2176" w:rsidP="009F2176">
      <w:pPr>
        <w:spacing w:line="594" w:lineRule="exact"/>
        <w:ind w:firstLine="643"/>
        <w:jc w:val="left"/>
        <w:rPr>
          <w:rFonts w:hint="eastAsia"/>
          <w:color w:val="auto"/>
          <w:sz w:val="32"/>
          <w:szCs w:val="32"/>
        </w:rPr>
      </w:pPr>
      <w:r w:rsidRPr="00C53FA6">
        <w:rPr>
          <w:rFonts w:ascii="黑体" w:eastAsia="黑体" w:hAnsi="黑体" w:hint="eastAsia"/>
          <w:bCs/>
          <w:color w:val="auto"/>
          <w:sz w:val="32"/>
          <w:szCs w:val="32"/>
        </w:rPr>
        <w:t>第十二条</w:t>
      </w:r>
      <w:r w:rsidRPr="00C53FA6">
        <w:rPr>
          <w:rFonts w:hint="eastAsia"/>
          <w:color w:val="auto"/>
          <w:sz w:val="32"/>
          <w:szCs w:val="32"/>
        </w:rPr>
        <w:t xml:space="preserve"> 储备棉投放交易资源由国家有关部门委托</w:t>
      </w:r>
      <w:proofErr w:type="gramStart"/>
      <w:r w:rsidRPr="00C53FA6">
        <w:rPr>
          <w:rFonts w:hint="eastAsia"/>
          <w:color w:val="auto"/>
          <w:sz w:val="32"/>
          <w:szCs w:val="32"/>
        </w:rPr>
        <w:t>中储棉公司</w:t>
      </w:r>
      <w:proofErr w:type="gramEnd"/>
      <w:r w:rsidRPr="00C53FA6">
        <w:rPr>
          <w:rFonts w:hint="eastAsia"/>
          <w:color w:val="auto"/>
          <w:sz w:val="32"/>
          <w:szCs w:val="32"/>
        </w:rPr>
        <w:t>负责组织，由中国纤维质量监测中心按照GB1103.1－2012《棉花第1部分：锯齿加工细绒棉》国家标准组织公证检验，每批储备棉的公证检验证书标示结果作为参与交易和成交结算货款的质量、重量依据。</w:t>
      </w:r>
    </w:p>
    <w:p w14:paraId="212622BA" w14:textId="77777777" w:rsidR="009F2176" w:rsidRPr="00C53FA6" w:rsidRDefault="009F2176" w:rsidP="009F2176">
      <w:pPr>
        <w:spacing w:line="580" w:lineRule="exact"/>
        <w:ind w:firstLine="630"/>
        <w:rPr>
          <w:rFonts w:hint="eastAsia"/>
          <w:color w:val="auto"/>
          <w:sz w:val="32"/>
          <w:szCs w:val="32"/>
        </w:rPr>
      </w:pPr>
      <w:r w:rsidRPr="00C53FA6">
        <w:rPr>
          <w:rFonts w:ascii="黑体" w:eastAsia="黑体" w:hAnsi="黑体" w:hint="eastAsia"/>
          <w:bCs/>
          <w:color w:val="auto"/>
          <w:sz w:val="32"/>
          <w:szCs w:val="32"/>
        </w:rPr>
        <w:t>第十三条</w:t>
      </w:r>
      <w:r w:rsidRPr="00C53FA6">
        <w:rPr>
          <w:rFonts w:hint="eastAsia"/>
          <w:color w:val="auto"/>
          <w:sz w:val="32"/>
          <w:szCs w:val="32"/>
        </w:rPr>
        <w:t xml:space="preserve"> </w:t>
      </w:r>
      <w:proofErr w:type="gramStart"/>
      <w:r w:rsidRPr="00C53FA6">
        <w:rPr>
          <w:rFonts w:hint="eastAsia"/>
          <w:color w:val="auto"/>
          <w:sz w:val="32"/>
          <w:szCs w:val="32"/>
        </w:rPr>
        <w:t>中储棉公司</w:t>
      </w:r>
      <w:proofErr w:type="gramEnd"/>
      <w:r w:rsidRPr="00C53FA6">
        <w:rPr>
          <w:rFonts w:hint="eastAsia"/>
          <w:color w:val="auto"/>
          <w:sz w:val="32"/>
          <w:szCs w:val="32"/>
        </w:rPr>
        <w:t>至迟于上市交易前，按照有关部门规定的格式，向交易市场提供拟上市交易的储备棉生产年</w:t>
      </w:r>
      <w:r w:rsidRPr="00C53FA6">
        <w:rPr>
          <w:rFonts w:hint="eastAsia"/>
          <w:color w:val="auto"/>
          <w:sz w:val="32"/>
          <w:szCs w:val="32"/>
        </w:rPr>
        <w:lastRenderedPageBreak/>
        <w:t>度、产地、存放仓库、质量、数量、上市日期等基础资料。</w:t>
      </w:r>
    </w:p>
    <w:p w14:paraId="4F0F083F" w14:textId="77777777" w:rsidR="009F2176" w:rsidRPr="00C53FA6" w:rsidRDefault="009F2176" w:rsidP="009F2176">
      <w:pPr>
        <w:spacing w:line="580" w:lineRule="exact"/>
        <w:ind w:firstLine="630"/>
        <w:rPr>
          <w:color w:val="auto"/>
          <w:sz w:val="32"/>
          <w:szCs w:val="32"/>
        </w:rPr>
      </w:pPr>
      <w:r w:rsidRPr="00C53FA6">
        <w:rPr>
          <w:rFonts w:hint="eastAsia"/>
          <w:color w:val="auto"/>
          <w:sz w:val="32"/>
          <w:szCs w:val="32"/>
        </w:rPr>
        <w:t>依据国家有关部门要求，如需暂停交易或恢复交易，</w:t>
      </w:r>
      <w:proofErr w:type="gramStart"/>
      <w:r w:rsidRPr="00C53FA6">
        <w:rPr>
          <w:rFonts w:hint="eastAsia"/>
          <w:color w:val="auto"/>
          <w:sz w:val="32"/>
          <w:szCs w:val="32"/>
        </w:rPr>
        <w:t>中储棉公司</w:t>
      </w:r>
      <w:proofErr w:type="gramEnd"/>
      <w:r w:rsidRPr="00C53FA6">
        <w:rPr>
          <w:rFonts w:hint="eastAsia"/>
          <w:color w:val="auto"/>
          <w:sz w:val="32"/>
          <w:szCs w:val="32"/>
        </w:rPr>
        <w:t>会同交易市场分别通过中国</w:t>
      </w:r>
      <w:proofErr w:type="gramStart"/>
      <w:r w:rsidRPr="00C53FA6">
        <w:rPr>
          <w:rFonts w:hint="eastAsia"/>
          <w:color w:val="auto"/>
          <w:sz w:val="32"/>
          <w:szCs w:val="32"/>
        </w:rPr>
        <w:t>棉花网</w:t>
      </w:r>
      <w:proofErr w:type="gramEnd"/>
      <w:r w:rsidRPr="00C53FA6">
        <w:rPr>
          <w:rFonts w:hint="eastAsia"/>
          <w:color w:val="auto"/>
          <w:sz w:val="32"/>
          <w:szCs w:val="32"/>
        </w:rPr>
        <w:t>和中国棉花信息网及时对外发布公告。</w:t>
      </w:r>
    </w:p>
    <w:p w14:paraId="0EBC2817"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ascii="黑体" w:eastAsia="黑体" w:hAnsi="黑体" w:hint="eastAsia"/>
          <w:color w:val="auto"/>
          <w:sz w:val="32"/>
          <w:szCs w:val="32"/>
        </w:rPr>
        <w:t>第十四条</w:t>
      </w:r>
      <w:r w:rsidRPr="00C53FA6">
        <w:rPr>
          <w:rFonts w:hint="eastAsia"/>
          <w:color w:val="auto"/>
          <w:sz w:val="32"/>
          <w:szCs w:val="32"/>
        </w:rPr>
        <w:t xml:space="preserve"> 交易市场至迟于上市交易前对外公布拟上市交易的储备棉资料。</w:t>
      </w:r>
    </w:p>
    <w:p w14:paraId="635AAD9B"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ascii="黑体" w:eastAsia="黑体" w:hAnsi="黑体" w:hint="eastAsia"/>
          <w:bCs/>
          <w:color w:val="auto"/>
          <w:sz w:val="32"/>
          <w:szCs w:val="32"/>
        </w:rPr>
        <w:t>第十五条</w:t>
      </w:r>
      <w:r w:rsidRPr="00C53FA6">
        <w:rPr>
          <w:rFonts w:hint="eastAsia"/>
          <w:color w:val="auto"/>
          <w:sz w:val="32"/>
          <w:szCs w:val="32"/>
        </w:rPr>
        <w:t xml:space="preserve"> 交易市场通过官网（</w:t>
      </w:r>
      <w:hyperlink r:id="rId6" w:history="1">
        <w:r w:rsidRPr="00C53FA6">
          <w:rPr>
            <w:rFonts w:hint="eastAsia"/>
            <w:color w:val="auto"/>
          </w:rPr>
          <w:t>www.cnce.c</w:t>
        </w:r>
        <w:r w:rsidRPr="00C53FA6">
          <w:rPr>
            <w:color w:val="auto"/>
          </w:rPr>
          <w:t>n）</w:t>
        </w:r>
        <w:r w:rsidRPr="00C53FA6">
          <w:rPr>
            <w:rFonts w:hint="eastAsia"/>
            <w:color w:val="auto"/>
          </w:rPr>
          <w:t>“2021年中央储备棉投放</w:t>
        </w:r>
      </w:hyperlink>
      <w:r w:rsidRPr="00C53FA6">
        <w:rPr>
          <w:rFonts w:hint="eastAsia"/>
          <w:color w:val="auto"/>
          <w:sz w:val="32"/>
          <w:szCs w:val="32"/>
        </w:rPr>
        <w:t>”专栏免费提供交易实时行情服务。</w:t>
      </w:r>
    </w:p>
    <w:p w14:paraId="28C2F671" w14:textId="77777777" w:rsidR="009F2176" w:rsidRDefault="009F2176" w:rsidP="009F2176">
      <w:pPr>
        <w:ind w:firstLineChars="200" w:firstLine="640"/>
        <w:textAlignment w:val="baseline"/>
        <w:rPr>
          <w:color w:val="auto"/>
          <w:sz w:val="32"/>
          <w:szCs w:val="32"/>
        </w:rPr>
      </w:pPr>
      <w:r w:rsidRPr="00C53FA6">
        <w:rPr>
          <w:rFonts w:ascii="黑体" w:eastAsia="黑体" w:hAnsi="黑体" w:hint="eastAsia"/>
          <w:bCs/>
          <w:color w:val="auto"/>
          <w:sz w:val="32"/>
          <w:szCs w:val="32"/>
        </w:rPr>
        <w:t>第十六条</w:t>
      </w:r>
      <w:r w:rsidRPr="00C53FA6">
        <w:rPr>
          <w:rFonts w:hint="eastAsia"/>
          <w:color w:val="auto"/>
          <w:sz w:val="32"/>
          <w:szCs w:val="32"/>
        </w:rPr>
        <w:t xml:space="preserve"> 交易市场及时将成交情况报送国家有关部门。</w:t>
      </w:r>
    </w:p>
    <w:p w14:paraId="5A750C70" w14:textId="77777777" w:rsidR="009F2176" w:rsidRPr="00C53FA6" w:rsidRDefault="009F2176" w:rsidP="009F2176">
      <w:pPr>
        <w:ind w:firstLineChars="200" w:firstLine="640"/>
        <w:textAlignment w:val="baseline"/>
        <w:rPr>
          <w:sz w:val="32"/>
          <w:szCs w:val="32"/>
        </w:rPr>
      </w:pPr>
      <w:r w:rsidRPr="00C53FA6">
        <w:rPr>
          <w:rFonts w:ascii="黑体" w:eastAsia="黑体" w:hAnsi="黑体" w:hint="eastAsia"/>
          <w:bCs/>
          <w:color w:val="auto"/>
          <w:sz w:val="32"/>
          <w:szCs w:val="32"/>
        </w:rPr>
        <w:t>第十七条</w:t>
      </w:r>
      <w:r w:rsidRPr="00C53FA6">
        <w:rPr>
          <w:rFonts w:hint="eastAsia"/>
          <w:color w:val="auto"/>
          <w:sz w:val="32"/>
          <w:szCs w:val="32"/>
        </w:rPr>
        <w:t xml:space="preserve"> </w:t>
      </w:r>
      <w:r w:rsidRPr="00C53FA6">
        <w:rPr>
          <w:rFonts w:hint="eastAsia"/>
          <w:sz w:val="32"/>
          <w:szCs w:val="32"/>
        </w:rPr>
        <w:t>交易市场</w:t>
      </w:r>
      <w:proofErr w:type="gramStart"/>
      <w:r w:rsidRPr="00C53FA6">
        <w:rPr>
          <w:rFonts w:hint="eastAsia"/>
          <w:sz w:val="32"/>
          <w:szCs w:val="32"/>
        </w:rPr>
        <w:t>和中储棉公司</w:t>
      </w:r>
      <w:proofErr w:type="gramEnd"/>
      <w:r w:rsidRPr="00C53FA6">
        <w:rPr>
          <w:rFonts w:hint="eastAsia"/>
          <w:sz w:val="32"/>
          <w:szCs w:val="32"/>
        </w:rPr>
        <w:t>将对每日成交企业进行公示，接受全社会监督。</w:t>
      </w:r>
    </w:p>
    <w:p w14:paraId="576B1827" w14:textId="77777777" w:rsidR="009F2176" w:rsidRPr="00C53FA6" w:rsidRDefault="009F2176" w:rsidP="009F2176">
      <w:pPr>
        <w:snapToGrid w:val="0"/>
        <w:spacing w:line="560" w:lineRule="atLeast"/>
        <w:contextualSpacing/>
        <w:rPr>
          <w:b/>
          <w:bCs/>
          <w:color w:val="auto"/>
          <w:sz w:val="32"/>
          <w:szCs w:val="32"/>
        </w:rPr>
      </w:pPr>
    </w:p>
    <w:p w14:paraId="428A667C" w14:textId="77777777" w:rsidR="009F2176" w:rsidRPr="00C53FA6" w:rsidRDefault="009F2176" w:rsidP="009F2176">
      <w:pPr>
        <w:snapToGrid w:val="0"/>
        <w:spacing w:line="560" w:lineRule="atLeast"/>
        <w:contextualSpacing/>
        <w:jc w:val="center"/>
        <w:rPr>
          <w:rFonts w:ascii="黑体" w:eastAsia="黑体" w:hAnsi="黑体"/>
          <w:bCs/>
          <w:color w:val="auto"/>
          <w:sz w:val="32"/>
          <w:szCs w:val="32"/>
        </w:rPr>
      </w:pPr>
      <w:r w:rsidRPr="00C53FA6">
        <w:rPr>
          <w:rFonts w:ascii="黑体" w:eastAsia="黑体" w:hAnsi="黑体" w:hint="eastAsia"/>
          <w:bCs/>
          <w:color w:val="auto"/>
          <w:sz w:val="32"/>
          <w:szCs w:val="32"/>
        </w:rPr>
        <w:t>第六章 保证金、货款收付和手续费</w:t>
      </w:r>
    </w:p>
    <w:p w14:paraId="528A867A"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ascii="黑体" w:eastAsia="黑体" w:hAnsi="黑体" w:hint="eastAsia"/>
          <w:bCs/>
          <w:color w:val="auto"/>
          <w:sz w:val="32"/>
          <w:szCs w:val="32"/>
        </w:rPr>
        <w:t>第十八条</w:t>
      </w:r>
      <w:r w:rsidRPr="00C53FA6">
        <w:rPr>
          <w:rFonts w:hint="eastAsia"/>
          <w:color w:val="auto"/>
          <w:sz w:val="32"/>
          <w:szCs w:val="32"/>
        </w:rPr>
        <w:t xml:space="preserve"> 参加储备棉投放交易的买方须于交易前在交易市场指定账户存放不少于30万元的保证金。交易市场预存交易商的交易保证金实行专户管理。</w:t>
      </w:r>
    </w:p>
    <w:p w14:paraId="2755D196" w14:textId="77777777" w:rsidR="009F2176" w:rsidRPr="00C53FA6" w:rsidRDefault="009F2176" w:rsidP="009F2176">
      <w:pPr>
        <w:snapToGrid w:val="0"/>
        <w:spacing w:line="560" w:lineRule="atLeast"/>
        <w:ind w:firstLineChars="200" w:firstLine="640"/>
        <w:contextualSpacing/>
        <w:rPr>
          <w:rFonts w:hint="eastAsia"/>
          <w:color w:val="auto"/>
          <w:sz w:val="32"/>
          <w:szCs w:val="32"/>
        </w:rPr>
      </w:pPr>
      <w:r w:rsidRPr="00C53FA6">
        <w:rPr>
          <w:rFonts w:hint="eastAsia"/>
          <w:color w:val="auto"/>
          <w:sz w:val="32"/>
          <w:szCs w:val="32"/>
        </w:rPr>
        <w:t>交易市场只接受本单位的汇款作为交易保证金。为确保保证金及时入账，请在汇款用途里注明交易商代码和“储备棉保证金”字样。</w:t>
      </w:r>
    </w:p>
    <w:p w14:paraId="2256241C"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ascii="黑体" w:eastAsia="黑体" w:hAnsi="黑体" w:hint="eastAsia"/>
          <w:bCs/>
          <w:color w:val="auto"/>
          <w:sz w:val="32"/>
          <w:szCs w:val="32"/>
        </w:rPr>
        <w:t>第十九条</w:t>
      </w:r>
      <w:r w:rsidRPr="00C53FA6">
        <w:rPr>
          <w:rFonts w:hint="eastAsia"/>
          <w:b/>
          <w:color w:val="auto"/>
          <w:sz w:val="32"/>
          <w:szCs w:val="32"/>
        </w:rPr>
        <w:t xml:space="preserve"> </w:t>
      </w:r>
      <w:r w:rsidRPr="00C53FA6">
        <w:rPr>
          <w:rFonts w:hint="eastAsia"/>
          <w:color w:val="auto"/>
          <w:sz w:val="32"/>
          <w:szCs w:val="32"/>
        </w:rPr>
        <w:t>交易过程中，买方如保证金不足，将暂停交易，直至补足为止。</w:t>
      </w:r>
    </w:p>
    <w:p w14:paraId="5DB41DFD"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ascii="黑体" w:eastAsia="黑体" w:hAnsi="黑体" w:hint="eastAsia"/>
          <w:bCs/>
          <w:color w:val="auto"/>
          <w:sz w:val="32"/>
          <w:szCs w:val="32"/>
        </w:rPr>
        <w:t>第二十条</w:t>
      </w:r>
      <w:r w:rsidRPr="00C53FA6">
        <w:rPr>
          <w:rFonts w:hint="eastAsia"/>
          <w:color w:val="auto"/>
          <w:sz w:val="32"/>
          <w:szCs w:val="32"/>
        </w:rPr>
        <w:t xml:space="preserve"> 成交后，交易市场从买方预存保证金中根据成交数量按1500元/吨的标准暂扣其保证金作为履约保证金。</w:t>
      </w:r>
    </w:p>
    <w:p w14:paraId="61EF4840" w14:textId="77777777" w:rsidR="009F2176" w:rsidRPr="00C53FA6" w:rsidRDefault="009F2176" w:rsidP="009F2176">
      <w:pPr>
        <w:snapToGrid w:val="0"/>
        <w:spacing w:line="560" w:lineRule="atLeast"/>
        <w:ind w:firstLineChars="200" w:firstLine="640"/>
        <w:contextualSpacing/>
        <w:rPr>
          <w:rFonts w:hint="eastAsia"/>
          <w:color w:val="auto"/>
          <w:sz w:val="32"/>
          <w:szCs w:val="32"/>
        </w:rPr>
      </w:pPr>
      <w:r w:rsidRPr="00C53FA6">
        <w:rPr>
          <w:rFonts w:ascii="黑体" w:eastAsia="黑体" w:hAnsi="黑体" w:hint="eastAsia"/>
          <w:bCs/>
          <w:color w:val="auto"/>
          <w:sz w:val="32"/>
          <w:szCs w:val="32"/>
        </w:rPr>
        <w:t xml:space="preserve">第二十一条 </w:t>
      </w:r>
      <w:r w:rsidRPr="00C53FA6">
        <w:rPr>
          <w:rFonts w:hint="eastAsia"/>
          <w:color w:val="auto"/>
          <w:sz w:val="32"/>
          <w:szCs w:val="32"/>
        </w:rPr>
        <w:t>买方须于成交后次日起3个工作日内签订</w:t>
      </w:r>
      <w:r w:rsidRPr="00C53FA6">
        <w:rPr>
          <w:rFonts w:hint="eastAsia"/>
          <w:color w:val="auto"/>
          <w:sz w:val="32"/>
          <w:szCs w:val="32"/>
        </w:rPr>
        <w:lastRenderedPageBreak/>
        <w:t>《中央储备棉销售合同》，并于成交后次日起5个工作日内将成交货款汇至</w:t>
      </w:r>
      <w:proofErr w:type="gramStart"/>
      <w:r w:rsidRPr="00C53FA6">
        <w:rPr>
          <w:rFonts w:hint="eastAsia"/>
          <w:color w:val="auto"/>
          <w:sz w:val="32"/>
          <w:szCs w:val="32"/>
        </w:rPr>
        <w:t>中储棉公司</w:t>
      </w:r>
      <w:proofErr w:type="gramEnd"/>
      <w:r w:rsidRPr="00C53FA6">
        <w:rPr>
          <w:rFonts w:hint="eastAsia"/>
          <w:color w:val="auto"/>
          <w:sz w:val="32"/>
          <w:szCs w:val="32"/>
        </w:rPr>
        <w:t>指定的“储备棉结算专户”，否则视为买方违约，交易市场扣除相应合同违约金。</w:t>
      </w:r>
    </w:p>
    <w:p w14:paraId="33B3BB2F" w14:textId="77777777" w:rsidR="009F2176" w:rsidRPr="00C53FA6" w:rsidRDefault="009F2176" w:rsidP="009F2176">
      <w:pPr>
        <w:snapToGrid w:val="0"/>
        <w:spacing w:line="560" w:lineRule="atLeast"/>
        <w:ind w:firstLineChars="200" w:firstLine="640"/>
        <w:contextualSpacing/>
        <w:rPr>
          <w:rFonts w:hint="eastAsia"/>
          <w:color w:val="auto"/>
          <w:sz w:val="32"/>
          <w:szCs w:val="32"/>
        </w:rPr>
      </w:pPr>
      <w:r w:rsidRPr="00C53FA6">
        <w:rPr>
          <w:rFonts w:hint="eastAsia"/>
          <w:color w:val="auto"/>
          <w:sz w:val="32"/>
          <w:szCs w:val="32"/>
        </w:rPr>
        <w:t>为简化操作手续、提高业务办理效率，买方通过在交易市场提供的电子版《中央储备棉销售合同》上加盖电子印章的方式完成买方签订销售合同的手续，具体办理手续按交易市场有关规定程序执行。</w:t>
      </w:r>
    </w:p>
    <w:p w14:paraId="1120BE30"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hint="eastAsia"/>
          <w:color w:val="auto"/>
          <w:sz w:val="32"/>
          <w:szCs w:val="32"/>
        </w:rPr>
        <w:t>为加快结算速度，减少资金在途时间，买方应按照合同金额汇款，并在汇款备注栏中标注成交合同号。</w:t>
      </w:r>
    </w:p>
    <w:p w14:paraId="302CEF2F" w14:textId="77777777" w:rsidR="009F2176" w:rsidRPr="00C53FA6" w:rsidRDefault="009F2176" w:rsidP="009F2176">
      <w:pPr>
        <w:snapToGrid w:val="0"/>
        <w:spacing w:line="560" w:lineRule="atLeast"/>
        <w:ind w:firstLineChars="200" w:firstLine="640"/>
        <w:contextualSpacing/>
        <w:rPr>
          <w:rFonts w:hint="eastAsia"/>
          <w:color w:val="auto"/>
          <w:sz w:val="32"/>
          <w:szCs w:val="32"/>
        </w:rPr>
      </w:pPr>
      <w:r w:rsidRPr="00C53FA6">
        <w:rPr>
          <w:rFonts w:ascii="黑体" w:eastAsia="黑体" w:hAnsi="黑体" w:hint="eastAsia"/>
          <w:bCs/>
          <w:color w:val="auto"/>
          <w:sz w:val="32"/>
          <w:szCs w:val="32"/>
        </w:rPr>
        <w:t>第二十二条</w:t>
      </w:r>
      <w:r w:rsidRPr="00C53FA6">
        <w:rPr>
          <w:rFonts w:hint="eastAsia"/>
          <w:color w:val="auto"/>
          <w:sz w:val="32"/>
          <w:szCs w:val="32"/>
        </w:rPr>
        <w:t xml:space="preserve"> 交易市场根据</w:t>
      </w:r>
      <w:proofErr w:type="gramStart"/>
      <w:r w:rsidRPr="00C53FA6">
        <w:rPr>
          <w:rFonts w:hint="eastAsia"/>
          <w:color w:val="auto"/>
          <w:sz w:val="32"/>
          <w:szCs w:val="32"/>
        </w:rPr>
        <w:t>中储棉公司</w:t>
      </w:r>
      <w:proofErr w:type="gramEnd"/>
      <w:r w:rsidRPr="00C53FA6">
        <w:rPr>
          <w:rFonts w:hint="eastAsia"/>
          <w:color w:val="auto"/>
          <w:sz w:val="32"/>
          <w:szCs w:val="32"/>
        </w:rPr>
        <w:t>的通知释放买方履约保证金，或将有关保证金扣为违约金。交易市场定期将违约金划转给</w:t>
      </w:r>
      <w:proofErr w:type="gramStart"/>
      <w:r w:rsidRPr="00C53FA6">
        <w:rPr>
          <w:rFonts w:hint="eastAsia"/>
          <w:color w:val="auto"/>
          <w:sz w:val="32"/>
          <w:szCs w:val="32"/>
        </w:rPr>
        <w:t>中储棉公司</w:t>
      </w:r>
      <w:proofErr w:type="gramEnd"/>
      <w:r w:rsidRPr="00C53FA6">
        <w:rPr>
          <w:rFonts w:hint="eastAsia"/>
          <w:color w:val="auto"/>
          <w:sz w:val="32"/>
          <w:szCs w:val="32"/>
        </w:rPr>
        <w:t>，由</w:t>
      </w:r>
      <w:proofErr w:type="gramStart"/>
      <w:r w:rsidRPr="00C53FA6">
        <w:rPr>
          <w:rFonts w:hint="eastAsia"/>
          <w:color w:val="auto"/>
          <w:sz w:val="32"/>
          <w:szCs w:val="32"/>
        </w:rPr>
        <w:t>中储棉公司</w:t>
      </w:r>
      <w:proofErr w:type="gramEnd"/>
      <w:r w:rsidRPr="00C53FA6">
        <w:rPr>
          <w:rFonts w:hint="eastAsia"/>
          <w:color w:val="auto"/>
          <w:sz w:val="32"/>
          <w:szCs w:val="32"/>
        </w:rPr>
        <w:t>上交中央财政。</w:t>
      </w:r>
    </w:p>
    <w:p w14:paraId="46E0BD4F" w14:textId="77777777" w:rsidR="009F2176" w:rsidRPr="00C53FA6" w:rsidRDefault="009F2176" w:rsidP="009F2176">
      <w:pPr>
        <w:snapToGrid w:val="0"/>
        <w:spacing w:line="560" w:lineRule="atLeast"/>
        <w:ind w:firstLineChars="200" w:firstLine="640"/>
        <w:contextualSpacing/>
        <w:rPr>
          <w:rFonts w:hint="eastAsia"/>
          <w:color w:val="auto"/>
          <w:sz w:val="32"/>
          <w:szCs w:val="32"/>
        </w:rPr>
      </w:pPr>
      <w:r w:rsidRPr="00C53FA6">
        <w:rPr>
          <w:rFonts w:hint="eastAsia"/>
          <w:color w:val="auto"/>
          <w:sz w:val="32"/>
          <w:szCs w:val="32"/>
        </w:rPr>
        <w:t>为规范买方行为，凡参与2021年储备棉竞卖交易的买方发生一次违约（按合同计算次数），在扣除履约保证金的基础上暂停交易一周</w:t>
      </w:r>
      <w:r w:rsidRPr="00C53FA6">
        <w:rPr>
          <w:rFonts w:hint="eastAsia"/>
          <w:sz w:val="32"/>
          <w:szCs w:val="32"/>
        </w:rPr>
        <w:t>；第二次发生违约，在扣除履约保证金的基础上暂停交易两周；</w:t>
      </w:r>
      <w:r w:rsidRPr="00C53FA6">
        <w:rPr>
          <w:rFonts w:hint="eastAsia"/>
          <w:color w:val="auto"/>
          <w:sz w:val="32"/>
          <w:szCs w:val="32"/>
        </w:rPr>
        <w:t>第三次发生违约，</w:t>
      </w:r>
      <w:r w:rsidRPr="00C53FA6">
        <w:rPr>
          <w:rFonts w:hint="eastAsia"/>
          <w:sz w:val="32"/>
          <w:szCs w:val="32"/>
        </w:rPr>
        <w:t>在扣除履约保证金的基础上</w:t>
      </w:r>
      <w:r w:rsidRPr="00C53FA6">
        <w:rPr>
          <w:rFonts w:hint="eastAsia"/>
          <w:color w:val="auto"/>
          <w:sz w:val="32"/>
          <w:szCs w:val="32"/>
        </w:rPr>
        <w:t>取消其本年度储备</w:t>
      </w:r>
      <w:proofErr w:type="gramStart"/>
      <w:r w:rsidRPr="00C53FA6">
        <w:rPr>
          <w:rFonts w:hint="eastAsia"/>
          <w:color w:val="auto"/>
          <w:sz w:val="32"/>
          <w:szCs w:val="32"/>
        </w:rPr>
        <w:t>棉交易</w:t>
      </w:r>
      <w:proofErr w:type="gramEnd"/>
      <w:r w:rsidRPr="00C53FA6">
        <w:rPr>
          <w:rFonts w:hint="eastAsia"/>
          <w:color w:val="auto"/>
          <w:sz w:val="32"/>
          <w:szCs w:val="32"/>
        </w:rPr>
        <w:t>资格。交易市场通过官网（</w:t>
      </w:r>
      <w:hyperlink r:id="rId7" w:history="1">
        <w:r w:rsidRPr="00C53FA6">
          <w:rPr>
            <w:rFonts w:hint="eastAsia"/>
            <w:color w:val="auto"/>
          </w:rPr>
          <w:t>www.cnce.c</w:t>
        </w:r>
        <w:r w:rsidRPr="00C53FA6">
          <w:rPr>
            <w:color w:val="auto"/>
          </w:rPr>
          <w:t>n）</w:t>
        </w:r>
        <w:r w:rsidRPr="00C53FA6">
          <w:rPr>
            <w:rFonts w:hint="eastAsia"/>
            <w:color w:val="auto"/>
          </w:rPr>
          <w:t>“</w:t>
        </w:r>
      </w:hyperlink>
      <w:r w:rsidRPr="00C53FA6">
        <w:rPr>
          <w:rFonts w:hint="eastAsia"/>
          <w:color w:val="auto"/>
          <w:sz w:val="32"/>
          <w:szCs w:val="32"/>
        </w:rPr>
        <w:t>2021年中央储备棉投放”专栏公布违约情况，接受公众监督。</w:t>
      </w:r>
    </w:p>
    <w:p w14:paraId="36CB545E"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ascii="黑体" w:eastAsia="黑体" w:hAnsi="黑体" w:hint="eastAsia"/>
          <w:bCs/>
          <w:color w:val="auto"/>
          <w:sz w:val="32"/>
          <w:szCs w:val="32"/>
        </w:rPr>
        <w:t>第二十三条</w:t>
      </w:r>
      <w:r w:rsidRPr="00C53FA6">
        <w:rPr>
          <w:rFonts w:hint="eastAsia"/>
          <w:color w:val="auto"/>
          <w:sz w:val="32"/>
          <w:szCs w:val="32"/>
        </w:rPr>
        <w:t xml:space="preserve"> 交易市场按10元/吨（含税）向成交的买方收取交易手续费。</w:t>
      </w:r>
      <w:proofErr w:type="gramStart"/>
      <w:r w:rsidRPr="00C53FA6">
        <w:rPr>
          <w:rFonts w:hint="eastAsia"/>
          <w:color w:val="auto"/>
          <w:sz w:val="32"/>
          <w:szCs w:val="32"/>
        </w:rPr>
        <w:t>中储棉公司</w:t>
      </w:r>
      <w:proofErr w:type="gramEnd"/>
      <w:r w:rsidRPr="00C53FA6">
        <w:rPr>
          <w:rFonts w:hint="eastAsia"/>
          <w:color w:val="auto"/>
          <w:sz w:val="32"/>
          <w:szCs w:val="32"/>
        </w:rPr>
        <w:t>的交易手续费按有关政策规定执行。</w:t>
      </w:r>
    </w:p>
    <w:p w14:paraId="31707DBB" w14:textId="77777777" w:rsidR="009F2176" w:rsidRPr="00C53FA6" w:rsidRDefault="009F2176" w:rsidP="009F2176">
      <w:pPr>
        <w:snapToGrid w:val="0"/>
        <w:spacing w:line="560" w:lineRule="atLeast"/>
        <w:ind w:firstLineChars="200" w:firstLine="643"/>
        <w:contextualSpacing/>
        <w:rPr>
          <w:b/>
          <w:bCs/>
          <w:color w:val="auto"/>
          <w:sz w:val="32"/>
          <w:szCs w:val="32"/>
        </w:rPr>
      </w:pPr>
    </w:p>
    <w:p w14:paraId="439431C5" w14:textId="77777777" w:rsidR="009F2176" w:rsidRPr="00C53FA6" w:rsidRDefault="009F2176" w:rsidP="009F2176">
      <w:pPr>
        <w:jc w:val="center"/>
        <w:rPr>
          <w:rFonts w:ascii="宋体" w:eastAsia="宋体" w:hAnsi="宋体"/>
          <w:b/>
          <w:bCs/>
          <w:color w:val="auto"/>
        </w:rPr>
      </w:pPr>
      <w:r w:rsidRPr="00C53FA6">
        <w:rPr>
          <w:rFonts w:ascii="黑体" w:eastAsia="黑体" w:hAnsi="黑体" w:hint="eastAsia"/>
          <w:bCs/>
          <w:color w:val="auto"/>
          <w:sz w:val="32"/>
          <w:szCs w:val="32"/>
        </w:rPr>
        <w:t xml:space="preserve">第七章　</w:t>
      </w:r>
      <w:r w:rsidRPr="00C53FA6">
        <w:rPr>
          <w:rFonts w:ascii="黑体" w:eastAsia="黑体" w:hAnsi="黑体"/>
          <w:bCs/>
          <w:color w:val="auto"/>
          <w:sz w:val="32"/>
          <w:szCs w:val="32"/>
        </w:rPr>
        <w:t>交货及提货</w:t>
      </w:r>
    </w:p>
    <w:p w14:paraId="27462D4E" w14:textId="77777777" w:rsidR="009F2176" w:rsidRPr="00C53FA6" w:rsidRDefault="009F2176" w:rsidP="009F2176">
      <w:pPr>
        <w:ind w:firstLineChars="200" w:firstLine="640"/>
        <w:rPr>
          <w:color w:val="auto"/>
          <w:sz w:val="32"/>
          <w:szCs w:val="32"/>
        </w:rPr>
      </w:pPr>
      <w:r w:rsidRPr="00C53FA6">
        <w:rPr>
          <w:rFonts w:ascii="黑体" w:eastAsia="黑体" w:hAnsi="黑体"/>
          <w:bCs/>
          <w:color w:val="auto"/>
          <w:sz w:val="32"/>
          <w:szCs w:val="32"/>
        </w:rPr>
        <w:lastRenderedPageBreak/>
        <w:t>第二十</w:t>
      </w:r>
      <w:r w:rsidRPr="00C53FA6">
        <w:rPr>
          <w:rFonts w:ascii="黑体" w:eastAsia="黑体" w:hAnsi="黑体" w:hint="eastAsia"/>
          <w:bCs/>
          <w:color w:val="auto"/>
          <w:sz w:val="32"/>
          <w:szCs w:val="32"/>
        </w:rPr>
        <w:t>四</w:t>
      </w:r>
      <w:r w:rsidRPr="00C53FA6">
        <w:rPr>
          <w:rFonts w:ascii="黑体" w:eastAsia="黑体" w:hAnsi="黑体"/>
          <w:bCs/>
          <w:color w:val="auto"/>
          <w:sz w:val="32"/>
          <w:szCs w:val="32"/>
        </w:rPr>
        <w:t>条</w:t>
      </w:r>
      <w:r w:rsidRPr="00C53FA6">
        <w:rPr>
          <w:color w:val="auto"/>
          <w:sz w:val="32"/>
          <w:szCs w:val="32"/>
        </w:rPr>
        <w:t xml:space="preserve"> 除不可抗力外，买方</w:t>
      </w:r>
      <w:r w:rsidRPr="00C53FA6">
        <w:rPr>
          <w:rFonts w:hint="eastAsia"/>
          <w:color w:val="auto"/>
          <w:sz w:val="32"/>
          <w:szCs w:val="32"/>
        </w:rPr>
        <w:t>应</w:t>
      </w:r>
      <w:r w:rsidRPr="00C53FA6">
        <w:rPr>
          <w:color w:val="auto"/>
          <w:sz w:val="32"/>
          <w:szCs w:val="32"/>
        </w:rPr>
        <w:t>于有关批次《</w:t>
      </w:r>
      <w:r w:rsidRPr="00C53FA6">
        <w:rPr>
          <w:rFonts w:hint="eastAsia"/>
          <w:color w:val="auto"/>
          <w:sz w:val="32"/>
          <w:szCs w:val="32"/>
        </w:rPr>
        <w:t>中央</w:t>
      </w:r>
      <w:r w:rsidRPr="00C53FA6">
        <w:rPr>
          <w:color w:val="auto"/>
          <w:sz w:val="32"/>
          <w:szCs w:val="32"/>
        </w:rPr>
        <w:t>储备棉出库单》开具之日起10</w:t>
      </w:r>
      <w:r w:rsidRPr="00C53FA6">
        <w:rPr>
          <w:rFonts w:hint="eastAsia"/>
          <w:color w:val="auto"/>
          <w:sz w:val="32"/>
          <w:szCs w:val="32"/>
        </w:rPr>
        <w:t>个工作日</w:t>
      </w:r>
      <w:r w:rsidRPr="00C53FA6">
        <w:rPr>
          <w:color w:val="auto"/>
          <w:sz w:val="32"/>
          <w:szCs w:val="32"/>
        </w:rPr>
        <w:t>（含）内提货完毕，承储仓库应及时办理出库有关</w:t>
      </w:r>
      <w:r w:rsidRPr="00C53FA6">
        <w:rPr>
          <w:rFonts w:hint="eastAsia"/>
          <w:color w:val="auto"/>
          <w:sz w:val="32"/>
          <w:szCs w:val="32"/>
        </w:rPr>
        <w:t>手续</w:t>
      </w:r>
      <w:r w:rsidRPr="00C53FA6">
        <w:rPr>
          <w:color w:val="auto"/>
          <w:sz w:val="32"/>
          <w:szCs w:val="32"/>
        </w:rPr>
        <w:t>，不得无故拒绝、拖延、阻扰。</w:t>
      </w:r>
    </w:p>
    <w:p w14:paraId="4A44E1E7" w14:textId="77777777" w:rsidR="009F2176" w:rsidRPr="00C53FA6" w:rsidRDefault="009F2176" w:rsidP="009F2176">
      <w:pPr>
        <w:ind w:firstLineChars="200" w:firstLine="640"/>
        <w:rPr>
          <w:color w:val="auto"/>
          <w:sz w:val="32"/>
          <w:szCs w:val="32"/>
        </w:rPr>
      </w:pPr>
      <w:r w:rsidRPr="00C53FA6">
        <w:rPr>
          <w:color w:val="auto"/>
          <w:sz w:val="32"/>
          <w:szCs w:val="32"/>
        </w:rPr>
        <w:t>买方逾期未提货</w:t>
      </w:r>
      <w:r w:rsidRPr="00C53FA6">
        <w:rPr>
          <w:rFonts w:hint="eastAsia"/>
          <w:color w:val="auto"/>
          <w:sz w:val="32"/>
          <w:szCs w:val="32"/>
        </w:rPr>
        <w:t>的</w:t>
      </w:r>
      <w:r w:rsidRPr="00C53FA6">
        <w:rPr>
          <w:color w:val="auto"/>
          <w:sz w:val="32"/>
          <w:szCs w:val="32"/>
        </w:rPr>
        <w:t>，</w:t>
      </w:r>
      <w:r w:rsidRPr="00C53FA6">
        <w:rPr>
          <w:rFonts w:hint="eastAsia"/>
          <w:color w:val="auto"/>
          <w:sz w:val="32"/>
          <w:szCs w:val="32"/>
        </w:rPr>
        <w:t>相关棉花转作商品棉管理，具体由买方与承储仓库协商签订商品棉保管合同，并按双方协议执行。</w:t>
      </w:r>
    </w:p>
    <w:p w14:paraId="4F9B2938" w14:textId="77777777" w:rsidR="009F2176" w:rsidRPr="00C53FA6" w:rsidRDefault="009F2176" w:rsidP="009F2176">
      <w:pPr>
        <w:ind w:firstLineChars="200" w:firstLine="640"/>
        <w:rPr>
          <w:color w:val="auto"/>
          <w:sz w:val="32"/>
          <w:szCs w:val="32"/>
        </w:rPr>
      </w:pPr>
      <w:r w:rsidRPr="00C53FA6">
        <w:rPr>
          <w:rFonts w:ascii="黑体" w:eastAsia="黑体" w:hAnsi="黑体"/>
          <w:bCs/>
          <w:color w:val="auto"/>
          <w:sz w:val="32"/>
          <w:szCs w:val="32"/>
        </w:rPr>
        <w:t>第二十</w:t>
      </w:r>
      <w:r w:rsidRPr="00C53FA6">
        <w:rPr>
          <w:rFonts w:ascii="黑体" w:eastAsia="黑体" w:hAnsi="黑体" w:hint="eastAsia"/>
          <w:bCs/>
          <w:color w:val="auto"/>
          <w:sz w:val="32"/>
          <w:szCs w:val="32"/>
        </w:rPr>
        <w:t>五</w:t>
      </w:r>
      <w:r w:rsidRPr="00C53FA6">
        <w:rPr>
          <w:rFonts w:ascii="黑体" w:eastAsia="黑体" w:hAnsi="黑体"/>
          <w:bCs/>
          <w:color w:val="auto"/>
          <w:sz w:val="32"/>
          <w:szCs w:val="32"/>
        </w:rPr>
        <w:t>条</w:t>
      </w:r>
      <w:r w:rsidRPr="00C53FA6">
        <w:rPr>
          <w:color w:val="auto"/>
          <w:sz w:val="32"/>
          <w:szCs w:val="32"/>
        </w:rPr>
        <w:t xml:space="preserve"> 应买方要求，承储仓库应在代办运输、申报车皮计划、搬倒、装运等方面提供必要协助。</w:t>
      </w:r>
    </w:p>
    <w:p w14:paraId="0E891C11" w14:textId="77777777" w:rsidR="009F2176" w:rsidRPr="00C53FA6" w:rsidRDefault="009F2176" w:rsidP="009F2176">
      <w:pPr>
        <w:ind w:firstLineChars="200" w:firstLine="640"/>
        <w:rPr>
          <w:color w:val="auto"/>
          <w:sz w:val="32"/>
          <w:szCs w:val="32"/>
        </w:rPr>
      </w:pPr>
      <w:r w:rsidRPr="00C53FA6">
        <w:rPr>
          <w:rFonts w:ascii="黑体" w:eastAsia="黑体" w:hAnsi="黑体"/>
          <w:bCs/>
          <w:color w:val="auto"/>
          <w:sz w:val="32"/>
          <w:szCs w:val="32"/>
        </w:rPr>
        <w:t>第二十</w:t>
      </w:r>
      <w:r w:rsidRPr="00C53FA6">
        <w:rPr>
          <w:rFonts w:ascii="黑体" w:eastAsia="黑体" w:hAnsi="黑体" w:hint="eastAsia"/>
          <w:bCs/>
          <w:color w:val="auto"/>
          <w:sz w:val="32"/>
          <w:szCs w:val="32"/>
        </w:rPr>
        <w:t>六</w:t>
      </w:r>
      <w:r w:rsidRPr="00C53FA6">
        <w:rPr>
          <w:rFonts w:ascii="黑体" w:eastAsia="黑体" w:hAnsi="黑体"/>
          <w:bCs/>
          <w:color w:val="auto"/>
          <w:sz w:val="32"/>
          <w:szCs w:val="32"/>
        </w:rPr>
        <w:t>条</w:t>
      </w:r>
      <w:r w:rsidRPr="00C53FA6">
        <w:rPr>
          <w:color w:val="auto"/>
          <w:sz w:val="32"/>
          <w:szCs w:val="32"/>
        </w:rPr>
        <w:t xml:space="preserve"> 储备棉交货和提货过程中，所有票据的合法性和有效性由提供方负责。</w:t>
      </w:r>
    </w:p>
    <w:p w14:paraId="3D068008" w14:textId="77777777" w:rsidR="009F2176" w:rsidRPr="00C53FA6" w:rsidRDefault="009F2176" w:rsidP="009F2176">
      <w:pPr>
        <w:snapToGrid w:val="0"/>
        <w:spacing w:line="560" w:lineRule="atLeast"/>
        <w:ind w:firstLineChars="200" w:firstLine="640"/>
        <w:contextualSpacing/>
        <w:rPr>
          <w:rFonts w:hint="eastAsia"/>
          <w:color w:val="auto"/>
          <w:sz w:val="32"/>
          <w:szCs w:val="32"/>
        </w:rPr>
      </w:pPr>
      <w:r w:rsidRPr="00C53FA6">
        <w:rPr>
          <w:rFonts w:ascii="黑体" w:eastAsia="黑体" w:hAnsi="黑体"/>
          <w:bCs/>
          <w:color w:val="auto"/>
          <w:sz w:val="32"/>
          <w:szCs w:val="32"/>
        </w:rPr>
        <w:t>第</w:t>
      </w:r>
      <w:r w:rsidRPr="00C53FA6">
        <w:rPr>
          <w:rFonts w:ascii="黑体" w:eastAsia="黑体" w:hAnsi="黑体" w:hint="eastAsia"/>
          <w:bCs/>
          <w:color w:val="auto"/>
          <w:sz w:val="32"/>
          <w:szCs w:val="32"/>
        </w:rPr>
        <w:t>二</w:t>
      </w:r>
      <w:r w:rsidRPr="00C53FA6">
        <w:rPr>
          <w:rFonts w:ascii="黑体" w:eastAsia="黑体" w:hAnsi="黑体"/>
          <w:bCs/>
          <w:color w:val="auto"/>
          <w:sz w:val="32"/>
          <w:szCs w:val="32"/>
        </w:rPr>
        <w:t>十</w:t>
      </w:r>
      <w:r w:rsidRPr="00C53FA6">
        <w:rPr>
          <w:rFonts w:ascii="黑体" w:eastAsia="黑体" w:hAnsi="黑体" w:hint="eastAsia"/>
          <w:bCs/>
          <w:color w:val="auto"/>
          <w:sz w:val="32"/>
          <w:szCs w:val="32"/>
        </w:rPr>
        <w:t>七</w:t>
      </w:r>
      <w:r w:rsidRPr="00C53FA6">
        <w:rPr>
          <w:rFonts w:ascii="黑体" w:eastAsia="黑体" w:hAnsi="黑体"/>
          <w:bCs/>
          <w:color w:val="auto"/>
          <w:sz w:val="32"/>
          <w:szCs w:val="32"/>
        </w:rPr>
        <w:t>条</w:t>
      </w:r>
      <w:r w:rsidRPr="00C53FA6">
        <w:rPr>
          <w:color w:val="auto"/>
          <w:sz w:val="32"/>
          <w:szCs w:val="32"/>
        </w:rPr>
        <w:t xml:space="preserve"> 储备棉出库相关费用</w:t>
      </w:r>
      <w:r w:rsidRPr="00C53FA6">
        <w:rPr>
          <w:rFonts w:hint="eastAsia"/>
          <w:color w:val="auto"/>
          <w:sz w:val="32"/>
          <w:szCs w:val="32"/>
        </w:rPr>
        <w:t>执行</w:t>
      </w:r>
      <w:r w:rsidRPr="00C53FA6">
        <w:rPr>
          <w:color w:val="auto"/>
          <w:sz w:val="32"/>
          <w:szCs w:val="32"/>
        </w:rPr>
        <w:t>国家有关部门统一规定的</w:t>
      </w:r>
      <w:r w:rsidRPr="00C53FA6">
        <w:rPr>
          <w:rFonts w:hint="eastAsia"/>
          <w:color w:val="auto"/>
          <w:sz w:val="32"/>
          <w:szCs w:val="32"/>
        </w:rPr>
        <w:t>标准</w:t>
      </w:r>
      <w:r w:rsidRPr="00C53FA6">
        <w:rPr>
          <w:color w:val="auto"/>
          <w:sz w:val="32"/>
          <w:szCs w:val="32"/>
        </w:rPr>
        <w:t>。除双方事先另有约定外，储备棉承储仓库不得额外收取任何费用，不得强行要求买方使用指定的运输工具。</w:t>
      </w:r>
    </w:p>
    <w:p w14:paraId="3D6A942A" w14:textId="77777777" w:rsidR="009F2176" w:rsidRPr="00C53FA6" w:rsidRDefault="009F2176" w:rsidP="009F2176">
      <w:pPr>
        <w:snapToGrid w:val="0"/>
        <w:spacing w:line="560" w:lineRule="atLeast"/>
        <w:contextualSpacing/>
        <w:jc w:val="center"/>
        <w:rPr>
          <w:rFonts w:hint="eastAsia"/>
          <w:b/>
          <w:bCs/>
          <w:color w:val="auto"/>
          <w:sz w:val="32"/>
          <w:szCs w:val="32"/>
        </w:rPr>
      </w:pPr>
    </w:p>
    <w:p w14:paraId="3CC2E041" w14:textId="77777777" w:rsidR="009F2176" w:rsidRPr="00C53FA6" w:rsidRDefault="009F2176" w:rsidP="009F2176">
      <w:pPr>
        <w:snapToGrid w:val="0"/>
        <w:spacing w:line="560" w:lineRule="atLeast"/>
        <w:contextualSpacing/>
        <w:jc w:val="center"/>
        <w:rPr>
          <w:rFonts w:ascii="黑体" w:eastAsia="黑体" w:hAnsi="黑体"/>
          <w:bCs/>
          <w:color w:val="auto"/>
          <w:sz w:val="32"/>
          <w:szCs w:val="32"/>
        </w:rPr>
      </w:pPr>
      <w:r w:rsidRPr="00C53FA6">
        <w:rPr>
          <w:rFonts w:ascii="黑体" w:eastAsia="黑体" w:hAnsi="黑体" w:hint="eastAsia"/>
          <w:bCs/>
          <w:color w:val="auto"/>
          <w:sz w:val="32"/>
          <w:szCs w:val="32"/>
        </w:rPr>
        <w:t>第八章　质量重量保障和交易纠纷处理</w:t>
      </w:r>
    </w:p>
    <w:p w14:paraId="1B220504" w14:textId="77777777" w:rsidR="009F2176" w:rsidRPr="00C53FA6" w:rsidRDefault="009F2176" w:rsidP="009F2176">
      <w:pPr>
        <w:snapToGrid w:val="0"/>
        <w:spacing w:line="560" w:lineRule="atLeast"/>
        <w:ind w:firstLineChars="200" w:firstLine="640"/>
        <w:contextualSpacing/>
        <w:rPr>
          <w:rFonts w:hint="eastAsia"/>
          <w:color w:val="auto"/>
          <w:sz w:val="32"/>
          <w:szCs w:val="32"/>
        </w:rPr>
      </w:pPr>
      <w:r w:rsidRPr="00C53FA6">
        <w:rPr>
          <w:rFonts w:ascii="黑体" w:eastAsia="黑体" w:hAnsi="黑体" w:hint="eastAsia"/>
          <w:bCs/>
          <w:color w:val="auto"/>
          <w:sz w:val="32"/>
          <w:szCs w:val="32"/>
        </w:rPr>
        <w:t>第二十八条</w:t>
      </w:r>
      <w:r w:rsidRPr="00C53FA6">
        <w:rPr>
          <w:rFonts w:hint="eastAsia"/>
          <w:b/>
          <w:color w:val="auto"/>
          <w:sz w:val="32"/>
          <w:szCs w:val="32"/>
        </w:rPr>
        <w:t xml:space="preserve"> </w:t>
      </w:r>
      <w:r w:rsidRPr="00C53FA6">
        <w:rPr>
          <w:rFonts w:hint="eastAsia"/>
          <w:color w:val="auto"/>
          <w:sz w:val="32"/>
          <w:szCs w:val="32"/>
        </w:rPr>
        <w:t>买方如对购买的储备棉的质量和重量检验结果有异议，可以在《中央储备棉出库单》出具之日起的10个工作日内向交易市场提交复检申请，交易市场经初审符合申请条件的，及时转交中国纤维质量监测中心并抄送</w:t>
      </w:r>
      <w:proofErr w:type="gramStart"/>
      <w:r w:rsidRPr="00C53FA6">
        <w:rPr>
          <w:rFonts w:hint="eastAsia"/>
          <w:color w:val="auto"/>
          <w:sz w:val="32"/>
          <w:szCs w:val="32"/>
        </w:rPr>
        <w:t>中储棉公司</w:t>
      </w:r>
      <w:proofErr w:type="gramEnd"/>
      <w:r w:rsidRPr="00C53FA6">
        <w:rPr>
          <w:rFonts w:hint="eastAsia"/>
          <w:color w:val="auto"/>
          <w:sz w:val="32"/>
          <w:szCs w:val="32"/>
        </w:rPr>
        <w:t>，中国纤维质量监测中心指定复检机构按申请人申请项目进行复检；超出10个工作日，有关单位不接受复检申请。</w:t>
      </w:r>
    </w:p>
    <w:p w14:paraId="03273769" w14:textId="77777777" w:rsidR="009F2176" w:rsidRPr="00C53FA6" w:rsidRDefault="009F2176" w:rsidP="009F2176">
      <w:pPr>
        <w:snapToGrid w:val="0"/>
        <w:spacing w:line="560" w:lineRule="atLeast"/>
        <w:ind w:firstLineChars="200" w:firstLine="640"/>
        <w:contextualSpacing/>
        <w:rPr>
          <w:rFonts w:hint="eastAsia"/>
          <w:color w:val="auto"/>
          <w:sz w:val="32"/>
          <w:szCs w:val="32"/>
        </w:rPr>
      </w:pPr>
      <w:r w:rsidRPr="00C53FA6">
        <w:rPr>
          <w:rFonts w:hint="eastAsia"/>
          <w:color w:val="auto"/>
          <w:sz w:val="32"/>
          <w:szCs w:val="32"/>
        </w:rPr>
        <w:lastRenderedPageBreak/>
        <w:t>已经过公证检验的</w:t>
      </w:r>
      <w:proofErr w:type="gramStart"/>
      <w:r w:rsidRPr="00C53FA6">
        <w:rPr>
          <w:rFonts w:hint="eastAsia"/>
          <w:color w:val="auto"/>
          <w:sz w:val="32"/>
          <w:szCs w:val="32"/>
        </w:rPr>
        <w:t>储备棉可接受</w:t>
      </w:r>
      <w:proofErr w:type="gramEnd"/>
      <w:r w:rsidRPr="00C53FA6">
        <w:rPr>
          <w:rFonts w:hint="eastAsia"/>
          <w:color w:val="auto"/>
          <w:sz w:val="32"/>
          <w:szCs w:val="32"/>
        </w:rPr>
        <w:t>公定重量、颜色级、轧工质量、长度、马克隆值、断裂比强度和长度整齐度指数的复检申请。</w:t>
      </w:r>
    </w:p>
    <w:p w14:paraId="1285592A" w14:textId="77777777" w:rsidR="009F2176" w:rsidRPr="00C53FA6" w:rsidRDefault="009F2176" w:rsidP="009F2176">
      <w:pPr>
        <w:snapToGrid w:val="0"/>
        <w:spacing w:line="560" w:lineRule="atLeast"/>
        <w:ind w:firstLineChars="200" w:firstLine="640"/>
        <w:contextualSpacing/>
        <w:rPr>
          <w:rFonts w:hint="eastAsia"/>
          <w:color w:val="auto"/>
          <w:sz w:val="32"/>
          <w:szCs w:val="32"/>
        </w:rPr>
      </w:pPr>
      <w:r w:rsidRPr="00C53FA6">
        <w:rPr>
          <w:rFonts w:hint="eastAsia"/>
          <w:color w:val="auto"/>
          <w:sz w:val="32"/>
          <w:szCs w:val="32"/>
        </w:rPr>
        <w:t>有关复检程序和结果反馈按照中国纤维质量监测中心有关规定执行。</w:t>
      </w:r>
    </w:p>
    <w:p w14:paraId="20BA6592" w14:textId="77777777" w:rsidR="009F2176" w:rsidRPr="00C53FA6" w:rsidRDefault="009F2176" w:rsidP="009F2176">
      <w:pPr>
        <w:snapToGrid w:val="0"/>
        <w:spacing w:line="560" w:lineRule="atLeast"/>
        <w:ind w:firstLineChars="200" w:firstLine="640"/>
        <w:contextualSpacing/>
        <w:rPr>
          <w:rFonts w:hint="eastAsia"/>
          <w:color w:val="auto"/>
          <w:sz w:val="32"/>
          <w:szCs w:val="32"/>
        </w:rPr>
      </w:pPr>
      <w:r w:rsidRPr="00C53FA6">
        <w:rPr>
          <w:rFonts w:hint="eastAsia"/>
          <w:color w:val="auto"/>
          <w:sz w:val="32"/>
          <w:szCs w:val="32"/>
        </w:rPr>
        <w:t>交易市场接受复检申请的联系电话：010-59338692。</w:t>
      </w:r>
    </w:p>
    <w:p w14:paraId="29D75D32" w14:textId="77777777" w:rsidR="009F2176" w:rsidRPr="00C53FA6" w:rsidRDefault="009F2176" w:rsidP="009F2176">
      <w:pPr>
        <w:snapToGrid w:val="0"/>
        <w:spacing w:line="560" w:lineRule="atLeast"/>
        <w:ind w:firstLineChars="200" w:firstLine="640"/>
        <w:contextualSpacing/>
        <w:rPr>
          <w:rFonts w:hint="eastAsia"/>
          <w:color w:val="auto"/>
          <w:sz w:val="32"/>
          <w:szCs w:val="32"/>
        </w:rPr>
      </w:pPr>
      <w:r w:rsidRPr="00C53FA6">
        <w:rPr>
          <w:rFonts w:ascii="黑体" w:eastAsia="黑体" w:hAnsi="黑体" w:hint="eastAsia"/>
          <w:bCs/>
          <w:color w:val="auto"/>
          <w:sz w:val="32"/>
          <w:szCs w:val="32"/>
        </w:rPr>
        <w:t>第二十九条</w:t>
      </w:r>
      <w:r w:rsidRPr="00C53FA6">
        <w:rPr>
          <w:rFonts w:hint="eastAsia"/>
          <w:color w:val="auto"/>
          <w:sz w:val="32"/>
          <w:szCs w:val="32"/>
        </w:rPr>
        <w:t xml:space="preserve"> 买方在提交复检申请的同时，需将复检费用</w:t>
      </w:r>
      <w:proofErr w:type="gramStart"/>
      <w:r w:rsidRPr="00C53FA6">
        <w:rPr>
          <w:rFonts w:hint="eastAsia"/>
          <w:color w:val="auto"/>
          <w:sz w:val="32"/>
          <w:szCs w:val="32"/>
        </w:rPr>
        <w:t>预存在</w:t>
      </w:r>
      <w:proofErr w:type="gramEnd"/>
      <w:r w:rsidRPr="00C53FA6">
        <w:rPr>
          <w:rFonts w:hint="eastAsia"/>
          <w:color w:val="auto"/>
          <w:sz w:val="32"/>
          <w:szCs w:val="32"/>
        </w:rPr>
        <w:t>交易市场储备</w:t>
      </w:r>
      <w:proofErr w:type="gramStart"/>
      <w:r w:rsidRPr="00C53FA6">
        <w:rPr>
          <w:rFonts w:hint="eastAsia"/>
          <w:color w:val="auto"/>
          <w:sz w:val="32"/>
          <w:szCs w:val="32"/>
        </w:rPr>
        <w:t>棉交易</w:t>
      </w:r>
      <w:proofErr w:type="gramEnd"/>
      <w:r w:rsidRPr="00C53FA6">
        <w:rPr>
          <w:rFonts w:hint="eastAsia"/>
          <w:color w:val="auto"/>
          <w:sz w:val="32"/>
          <w:szCs w:val="32"/>
        </w:rPr>
        <w:t>保证金账户，或保障买方在交易市场预存的可动用保证金数额足够支付复检费用。</w:t>
      </w:r>
    </w:p>
    <w:p w14:paraId="461F01C2"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hint="eastAsia"/>
          <w:color w:val="auto"/>
          <w:sz w:val="32"/>
          <w:szCs w:val="32"/>
        </w:rPr>
        <w:t>复检费用标准为：只检验质量的，费用标准为58元/吨；只检验重量的，费用标准为42元/吨；同时检验质量和重量的，费用标准为100元/吨。</w:t>
      </w:r>
    </w:p>
    <w:p w14:paraId="2E934AF7" w14:textId="77777777" w:rsidR="009F2176" w:rsidRPr="00C53FA6" w:rsidRDefault="009F2176" w:rsidP="009F2176">
      <w:pPr>
        <w:widowControl/>
        <w:snapToGrid w:val="0"/>
        <w:spacing w:line="560" w:lineRule="atLeast"/>
        <w:ind w:firstLineChars="200" w:firstLine="640"/>
        <w:contextualSpacing/>
        <w:rPr>
          <w:rFonts w:hint="eastAsia"/>
          <w:color w:val="auto"/>
          <w:sz w:val="32"/>
          <w:szCs w:val="32"/>
        </w:rPr>
      </w:pPr>
      <w:r w:rsidRPr="00C53FA6">
        <w:rPr>
          <w:rFonts w:ascii="黑体" w:eastAsia="黑体" w:hAnsi="黑体" w:hint="eastAsia"/>
          <w:bCs/>
          <w:color w:val="auto"/>
          <w:sz w:val="32"/>
          <w:szCs w:val="32"/>
        </w:rPr>
        <w:t>第三十条</w:t>
      </w:r>
      <w:r w:rsidRPr="00C53FA6">
        <w:rPr>
          <w:rFonts w:hint="eastAsia"/>
          <w:b/>
          <w:color w:val="auto"/>
          <w:sz w:val="32"/>
          <w:szCs w:val="32"/>
        </w:rPr>
        <w:t xml:space="preserve"> </w:t>
      </w:r>
      <w:r w:rsidRPr="00C53FA6">
        <w:rPr>
          <w:rFonts w:hint="eastAsia"/>
          <w:color w:val="auto"/>
          <w:sz w:val="32"/>
          <w:szCs w:val="32"/>
        </w:rPr>
        <w:t>储备棉的质量复检结果中，颜色级、轧工质量、长度级、马克隆值级、断裂比强度级、长度整齐度指数中任意一项指标与原公证检验结果不一致的，买方可提出退货，如买方选择不退货，仍按原公证检验结果结算货款。</w:t>
      </w:r>
    </w:p>
    <w:p w14:paraId="63AFB740" w14:textId="77777777" w:rsidR="009F2176" w:rsidRPr="00C53FA6" w:rsidRDefault="009F2176" w:rsidP="009F2176">
      <w:pPr>
        <w:widowControl/>
        <w:snapToGrid w:val="0"/>
        <w:spacing w:line="560" w:lineRule="atLeast"/>
        <w:ind w:firstLineChars="200" w:firstLine="640"/>
        <w:contextualSpacing/>
        <w:rPr>
          <w:rFonts w:hint="eastAsia"/>
          <w:color w:val="auto"/>
          <w:sz w:val="32"/>
          <w:szCs w:val="32"/>
        </w:rPr>
      </w:pPr>
      <w:r w:rsidRPr="00C53FA6">
        <w:rPr>
          <w:rFonts w:hint="eastAsia"/>
          <w:color w:val="auto"/>
          <w:sz w:val="32"/>
          <w:szCs w:val="32"/>
        </w:rPr>
        <w:t>储备棉的重量复检结果与原公定重量检验结果差异在1％及以内的，按原公定重量检验结果结算货款；重量复检结果与原公定重量检验结果差异在1％以上的，买方可提出退货，如买方选择不退货，仍按原公定重量检验结果结算货款。</w:t>
      </w:r>
    </w:p>
    <w:p w14:paraId="67160410" w14:textId="77777777" w:rsidR="009F2176" w:rsidRPr="00C53FA6" w:rsidRDefault="009F2176" w:rsidP="009F2176">
      <w:pPr>
        <w:snapToGrid w:val="0"/>
        <w:spacing w:line="560" w:lineRule="atLeast"/>
        <w:ind w:firstLineChars="200" w:firstLine="640"/>
        <w:contextualSpacing/>
        <w:rPr>
          <w:rFonts w:hint="eastAsia"/>
          <w:color w:val="auto"/>
          <w:sz w:val="32"/>
          <w:szCs w:val="32"/>
        </w:rPr>
      </w:pPr>
      <w:r w:rsidRPr="00C53FA6">
        <w:rPr>
          <w:rFonts w:hint="eastAsia"/>
          <w:color w:val="auto"/>
          <w:sz w:val="32"/>
          <w:szCs w:val="32"/>
        </w:rPr>
        <w:t>仓库配合复检发生的搬倒费用（40元/吨）由买方承担。如复检结果与原公证检验结果一致的，有关复检费用由买方承担，否则，买方交易商不承担复检费用。</w:t>
      </w:r>
    </w:p>
    <w:p w14:paraId="52A6D6A4" w14:textId="77777777" w:rsidR="009F2176" w:rsidRPr="00C53FA6" w:rsidRDefault="009F2176" w:rsidP="009F2176">
      <w:pPr>
        <w:snapToGrid w:val="0"/>
        <w:spacing w:line="560" w:lineRule="atLeast"/>
        <w:ind w:firstLineChars="200" w:firstLine="640"/>
        <w:contextualSpacing/>
        <w:rPr>
          <w:rFonts w:hint="eastAsia"/>
          <w:color w:val="auto"/>
          <w:sz w:val="32"/>
          <w:szCs w:val="32"/>
        </w:rPr>
      </w:pPr>
      <w:r w:rsidRPr="00C53FA6">
        <w:rPr>
          <w:rFonts w:hint="eastAsia"/>
          <w:color w:val="auto"/>
          <w:sz w:val="32"/>
          <w:szCs w:val="32"/>
        </w:rPr>
        <w:t>质量复检结果与原公证检验结果是否一致的标准按中</w:t>
      </w:r>
      <w:r w:rsidRPr="00C53FA6">
        <w:rPr>
          <w:rFonts w:hint="eastAsia"/>
          <w:color w:val="auto"/>
          <w:sz w:val="32"/>
          <w:szCs w:val="32"/>
        </w:rPr>
        <w:lastRenderedPageBreak/>
        <w:t>国纤维质量监测中心有关规定执行。</w:t>
      </w:r>
    </w:p>
    <w:p w14:paraId="658542F1"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ascii="黑体" w:eastAsia="黑体" w:hAnsi="黑体" w:hint="eastAsia"/>
          <w:bCs/>
          <w:color w:val="auto"/>
          <w:sz w:val="32"/>
          <w:szCs w:val="32"/>
        </w:rPr>
        <w:t>第三十一条</w:t>
      </w:r>
      <w:r w:rsidRPr="00C53FA6">
        <w:rPr>
          <w:rFonts w:hint="eastAsia"/>
          <w:b/>
          <w:color w:val="auto"/>
          <w:sz w:val="32"/>
          <w:szCs w:val="32"/>
        </w:rPr>
        <w:t xml:space="preserve"> </w:t>
      </w:r>
      <w:r w:rsidRPr="00C53FA6">
        <w:rPr>
          <w:rFonts w:hint="eastAsia"/>
          <w:color w:val="auto"/>
          <w:sz w:val="32"/>
          <w:szCs w:val="32"/>
        </w:rPr>
        <w:t>除非发生下列情形，已成交储备棉不予退货。</w:t>
      </w:r>
    </w:p>
    <w:p w14:paraId="446610EF" w14:textId="77777777" w:rsidR="009F2176" w:rsidRPr="00C53FA6" w:rsidRDefault="009F2176" w:rsidP="009F2176">
      <w:pPr>
        <w:snapToGrid w:val="0"/>
        <w:spacing w:line="560" w:lineRule="atLeast"/>
        <w:ind w:firstLineChars="200" w:firstLine="640"/>
        <w:contextualSpacing/>
        <w:rPr>
          <w:rFonts w:hint="eastAsia"/>
          <w:color w:val="auto"/>
          <w:sz w:val="32"/>
          <w:szCs w:val="32"/>
        </w:rPr>
      </w:pPr>
      <w:r w:rsidRPr="00C53FA6">
        <w:rPr>
          <w:rFonts w:hint="eastAsia"/>
          <w:color w:val="auto"/>
          <w:sz w:val="32"/>
          <w:szCs w:val="32"/>
        </w:rPr>
        <w:t>1、经中国纤维质量监测中心认定的掺杂使假；</w:t>
      </w:r>
    </w:p>
    <w:p w14:paraId="1AA4848E"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hint="eastAsia"/>
          <w:color w:val="auto"/>
          <w:sz w:val="32"/>
          <w:szCs w:val="32"/>
        </w:rPr>
        <w:t>2、经中国纤维质量监测中心复检认定质量或重量与原检验结果不一致的；</w:t>
      </w:r>
    </w:p>
    <w:p w14:paraId="347E0C5C" w14:textId="77777777" w:rsidR="009F2176" w:rsidRPr="00C53FA6" w:rsidRDefault="009F2176" w:rsidP="009F2176">
      <w:pPr>
        <w:snapToGrid w:val="0"/>
        <w:spacing w:line="560" w:lineRule="atLeast"/>
        <w:ind w:firstLineChars="200" w:firstLine="640"/>
        <w:contextualSpacing/>
        <w:rPr>
          <w:rFonts w:hint="eastAsia"/>
          <w:color w:val="auto"/>
          <w:sz w:val="32"/>
          <w:szCs w:val="32"/>
        </w:rPr>
      </w:pPr>
      <w:r w:rsidRPr="00C53FA6">
        <w:rPr>
          <w:rFonts w:hint="eastAsia"/>
          <w:color w:val="auto"/>
          <w:sz w:val="32"/>
          <w:szCs w:val="32"/>
        </w:rPr>
        <w:t>3、棉包内部有严重污染、霉变现象。</w:t>
      </w:r>
    </w:p>
    <w:p w14:paraId="62ACF7EB" w14:textId="77777777" w:rsidR="009F2176" w:rsidRPr="00C53FA6" w:rsidRDefault="009F2176" w:rsidP="009F2176">
      <w:pPr>
        <w:snapToGrid w:val="0"/>
        <w:spacing w:line="560" w:lineRule="atLeast"/>
        <w:ind w:firstLineChars="200" w:firstLine="640"/>
        <w:contextualSpacing/>
        <w:rPr>
          <w:rFonts w:hint="eastAsia"/>
          <w:color w:val="auto"/>
          <w:sz w:val="32"/>
          <w:szCs w:val="32"/>
        </w:rPr>
      </w:pPr>
      <w:r w:rsidRPr="00C53FA6">
        <w:rPr>
          <w:rFonts w:hint="eastAsia"/>
          <w:color w:val="auto"/>
          <w:sz w:val="32"/>
          <w:szCs w:val="32"/>
        </w:rPr>
        <w:t>投放的</w:t>
      </w:r>
      <w:proofErr w:type="gramStart"/>
      <w:r w:rsidRPr="00C53FA6">
        <w:rPr>
          <w:rFonts w:hint="eastAsia"/>
          <w:color w:val="auto"/>
          <w:sz w:val="32"/>
          <w:szCs w:val="32"/>
        </w:rPr>
        <w:t>储备棉如存在</w:t>
      </w:r>
      <w:proofErr w:type="gramEnd"/>
      <w:r w:rsidRPr="00C53FA6">
        <w:rPr>
          <w:rFonts w:hint="eastAsia"/>
          <w:color w:val="auto"/>
          <w:sz w:val="32"/>
          <w:szCs w:val="32"/>
        </w:rPr>
        <w:t>掺杂使假等严重质量问题，由棉花质量监督机构按照《棉花质量监督管理条例》有关规定处理。</w:t>
      </w:r>
    </w:p>
    <w:p w14:paraId="20AFCBB0" w14:textId="77777777" w:rsidR="009F2176" w:rsidRPr="00C53FA6" w:rsidRDefault="009F2176" w:rsidP="009F2176">
      <w:pPr>
        <w:snapToGrid w:val="0"/>
        <w:spacing w:line="560" w:lineRule="atLeast"/>
        <w:ind w:firstLineChars="200" w:firstLine="640"/>
        <w:contextualSpacing/>
        <w:rPr>
          <w:rFonts w:hint="eastAsia"/>
          <w:color w:val="auto"/>
          <w:sz w:val="32"/>
          <w:szCs w:val="32"/>
        </w:rPr>
      </w:pPr>
      <w:r w:rsidRPr="00C53FA6">
        <w:rPr>
          <w:rFonts w:ascii="黑体" w:eastAsia="黑体" w:hAnsi="黑体" w:hint="eastAsia"/>
          <w:bCs/>
          <w:color w:val="auto"/>
          <w:sz w:val="32"/>
          <w:szCs w:val="32"/>
        </w:rPr>
        <w:t>第三十二条</w:t>
      </w:r>
      <w:r w:rsidRPr="00C53FA6">
        <w:rPr>
          <w:rFonts w:hint="eastAsia"/>
          <w:color w:val="auto"/>
          <w:sz w:val="32"/>
          <w:szCs w:val="32"/>
        </w:rPr>
        <w:t xml:space="preserve"> 买方购买的储备</w:t>
      </w:r>
      <w:proofErr w:type="gramStart"/>
      <w:r w:rsidRPr="00C53FA6">
        <w:rPr>
          <w:rFonts w:hint="eastAsia"/>
          <w:color w:val="auto"/>
          <w:sz w:val="32"/>
          <w:szCs w:val="32"/>
        </w:rPr>
        <w:t>棉符合</w:t>
      </w:r>
      <w:proofErr w:type="gramEnd"/>
      <w:r w:rsidRPr="00C53FA6">
        <w:rPr>
          <w:rFonts w:hint="eastAsia"/>
          <w:color w:val="auto"/>
          <w:sz w:val="32"/>
          <w:szCs w:val="32"/>
        </w:rPr>
        <w:t>退货条件且买方选择退货，</w:t>
      </w:r>
      <w:proofErr w:type="gramStart"/>
      <w:r w:rsidRPr="00C53FA6">
        <w:rPr>
          <w:rFonts w:hint="eastAsia"/>
          <w:color w:val="auto"/>
          <w:sz w:val="32"/>
          <w:szCs w:val="32"/>
        </w:rPr>
        <w:t>中储棉公司</w:t>
      </w:r>
      <w:proofErr w:type="gramEnd"/>
      <w:r w:rsidRPr="00C53FA6">
        <w:rPr>
          <w:rFonts w:hint="eastAsia"/>
          <w:color w:val="auto"/>
          <w:sz w:val="32"/>
          <w:szCs w:val="32"/>
        </w:rPr>
        <w:t>按相关规定办理退货手续。</w:t>
      </w:r>
    </w:p>
    <w:p w14:paraId="1325E633"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hint="eastAsia"/>
          <w:color w:val="auto"/>
          <w:sz w:val="32"/>
          <w:szCs w:val="32"/>
        </w:rPr>
        <w:t>买方只能按成交时的整“捆”办理退货。</w:t>
      </w:r>
    </w:p>
    <w:p w14:paraId="2FFCDC0A"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ascii="黑体" w:eastAsia="黑体" w:hAnsi="黑体" w:hint="eastAsia"/>
          <w:bCs/>
          <w:color w:val="auto"/>
          <w:sz w:val="32"/>
          <w:szCs w:val="32"/>
        </w:rPr>
        <w:t xml:space="preserve">第三十三条 </w:t>
      </w:r>
      <w:r w:rsidRPr="00C53FA6">
        <w:rPr>
          <w:rFonts w:hint="eastAsia"/>
          <w:color w:val="auto"/>
          <w:sz w:val="32"/>
          <w:szCs w:val="32"/>
        </w:rPr>
        <w:t>交易市场鼓励交易双方协商解决纠纷，协商不成的可向交易市场申请调解，协商或调解不成的，交易双方应向合同签订地人民法院提起法律诉讼。</w:t>
      </w:r>
    </w:p>
    <w:p w14:paraId="1292373D" w14:textId="77777777" w:rsidR="009F2176" w:rsidRPr="00C53FA6" w:rsidRDefault="009F2176" w:rsidP="009F2176">
      <w:pPr>
        <w:snapToGrid w:val="0"/>
        <w:spacing w:line="560" w:lineRule="atLeast"/>
        <w:ind w:firstLineChars="200" w:firstLine="640"/>
        <w:contextualSpacing/>
        <w:rPr>
          <w:color w:val="auto"/>
          <w:sz w:val="32"/>
          <w:szCs w:val="32"/>
        </w:rPr>
      </w:pPr>
    </w:p>
    <w:p w14:paraId="0E5DDD34" w14:textId="77777777" w:rsidR="009F2176" w:rsidRPr="00C53FA6" w:rsidRDefault="009F2176" w:rsidP="009F2176">
      <w:pPr>
        <w:snapToGrid w:val="0"/>
        <w:spacing w:line="560" w:lineRule="atLeast"/>
        <w:contextualSpacing/>
        <w:jc w:val="center"/>
        <w:rPr>
          <w:rFonts w:ascii="黑体" w:eastAsia="黑体" w:hAnsi="黑体"/>
          <w:bCs/>
          <w:color w:val="auto"/>
          <w:sz w:val="32"/>
          <w:szCs w:val="32"/>
        </w:rPr>
      </w:pPr>
      <w:r w:rsidRPr="00C53FA6">
        <w:rPr>
          <w:rFonts w:ascii="黑体" w:eastAsia="黑体" w:hAnsi="黑体" w:hint="eastAsia"/>
          <w:bCs/>
          <w:color w:val="auto"/>
          <w:sz w:val="32"/>
          <w:szCs w:val="32"/>
        </w:rPr>
        <w:t>第九章 其他</w:t>
      </w:r>
    </w:p>
    <w:p w14:paraId="41FBD6A7" w14:textId="77777777" w:rsidR="009F2176" w:rsidRPr="00C53FA6" w:rsidRDefault="009F2176" w:rsidP="009F2176">
      <w:pPr>
        <w:snapToGrid w:val="0"/>
        <w:spacing w:line="560" w:lineRule="atLeast"/>
        <w:ind w:firstLineChars="200" w:firstLine="640"/>
        <w:contextualSpacing/>
        <w:rPr>
          <w:rFonts w:hint="eastAsia"/>
          <w:color w:val="auto"/>
          <w:sz w:val="32"/>
          <w:szCs w:val="32"/>
        </w:rPr>
      </w:pPr>
      <w:r w:rsidRPr="00C53FA6">
        <w:rPr>
          <w:rFonts w:ascii="黑体" w:eastAsia="黑体" w:hAnsi="黑体" w:hint="eastAsia"/>
          <w:bCs/>
          <w:color w:val="auto"/>
          <w:sz w:val="32"/>
          <w:szCs w:val="32"/>
        </w:rPr>
        <w:t>第三十四条</w:t>
      </w:r>
      <w:r w:rsidRPr="00C53FA6">
        <w:rPr>
          <w:rFonts w:hint="eastAsia"/>
          <w:color w:val="auto"/>
          <w:sz w:val="32"/>
          <w:szCs w:val="32"/>
        </w:rPr>
        <w:t xml:space="preserve"> 买方可到</w:t>
      </w:r>
      <w:proofErr w:type="gramStart"/>
      <w:r w:rsidRPr="00C53FA6">
        <w:rPr>
          <w:rFonts w:hint="eastAsia"/>
          <w:color w:val="auto"/>
          <w:sz w:val="32"/>
          <w:szCs w:val="32"/>
        </w:rPr>
        <w:t>中储棉公司</w:t>
      </w:r>
      <w:proofErr w:type="gramEnd"/>
      <w:r w:rsidRPr="00C53FA6">
        <w:rPr>
          <w:rFonts w:hint="eastAsia"/>
          <w:color w:val="auto"/>
          <w:sz w:val="32"/>
          <w:szCs w:val="32"/>
        </w:rPr>
        <w:t>自行领取《中央储备棉出库单》（纸质）以及增值税专用发票，也可委托指定人员凭委托书到</w:t>
      </w:r>
      <w:proofErr w:type="gramStart"/>
      <w:r w:rsidRPr="00C53FA6">
        <w:rPr>
          <w:rFonts w:hint="eastAsia"/>
          <w:color w:val="auto"/>
          <w:sz w:val="32"/>
          <w:szCs w:val="32"/>
        </w:rPr>
        <w:t>中储棉公司</w:t>
      </w:r>
      <w:proofErr w:type="gramEnd"/>
      <w:r w:rsidRPr="00C53FA6">
        <w:rPr>
          <w:rFonts w:hint="eastAsia"/>
          <w:color w:val="auto"/>
          <w:sz w:val="32"/>
          <w:szCs w:val="32"/>
        </w:rPr>
        <w:t>办理有关单据和发票的领取手续。</w:t>
      </w:r>
    </w:p>
    <w:p w14:paraId="7566986F"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ascii="黑体" w:eastAsia="黑体" w:hAnsi="黑体" w:hint="eastAsia"/>
          <w:bCs/>
          <w:color w:val="auto"/>
          <w:sz w:val="32"/>
          <w:szCs w:val="32"/>
        </w:rPr>
        <w:t>第三十五条</w:t>
      </w:r>
      <w:r w:rsidRPr="00C53FA6">
        <w:rPr>
          <w:rFonts w:hint="eastAsia"/>
          <w:color w:val="auto"/>
          <w:sz w:val="32"/>
          <w:szCs w:val="32"/>
        </w:rPr>
        <w:t xml:space="preserve"> 在交易或提货过程中发现交易资料有误时，属于提供资料错误，由</w:t>
      </w:r>
      <w:proofErr w:type="gramStart"/>
      <w:r w:rsidRPr="00C53FA6">
        <w:rPr>
          <w:rFonts w:hint="eastAsia"/>
          <w:color w:val="auto"/>
          <w:sz w:val="32"/>
          <w:szCs w:val="32"/>
        </w:rPr>
        <w:t>中储棉公司</w:t>
      </w:r>
      <w:proofErr w:type="gramEnd"/>
      <w:r w:rsidRPr="00C53FA6">
        <w:rPr>
          <w:rFonts w:hint="eastAsia"/>
          <w:color w:val="auto"/>
          <w:sz w:val="32"/>
          <w:szCs w:val="32"/>
        </w:rPr>
        <w:t>负责；属于交易市场数据处理错误，由交易市场负责。因上述原因造成的退货，不作为买方违约处理。</w:t>
      </w:r>
    </w:p>
    <w:p w14:paraId="7BF2DD5F" w14:textId="77777777" w:rsidR="009F2176" w:rsidRPr="00C53FA6" w:rsidRDefault="009F2176" w:rsidP="009F2176">
      <w:pPr>
        <w:snapToGrid w:val="0"/>
        <w:spacing w:line="560" w:lineRule="atLeast"/>
        <w:ind w:firstLine="602"/>
        <w:contextualSpacing/>
        <w:rPr>
          <w:rFonts w:hint="eastAsia"/>
          <w:color w:val="auto"/>
          <w:sz w:val="32"/>
          <w:szCs w:val="32"/>
        </w:rPr>
      </w:pPr>
      <w:r w:rsidRPr="00C53FA6">
        <w:rPr>
          <w:rFonts w:ascii="黑体" w:eastAsia="黑体" w:hAnsi="黑体" w:hint="eastAsia"/>
          <w:bCs/>
          <w:color w:val="auto"/>
          <w:sz w:val="32"/>
          <w:szCs w:val="32"/>
        </w:rPr>
        <w:lastRenderedPageBreak/>
        <w:t xml:space="preserve">第三十六条 </w:t>
      </w:r>
      <w:r w:rsidRPr="00C53FA6">
        <w:rPr>
          <w:rFonts w:hint="eastAsia"/>
          <w:color w:val="auto"/>
          <w:sz w:val="32"/>
          <w:szCs w:val="32"/>
        </w:rPr>
        <w:t>承储仓库和买方的历史债务纠纷，不得与储备棉提货业务挂钩。</w:t>
      </w:r>
    </w:p>
    <w:p w14:paraId="2F2379E0" w14:textId="77777777" w:rsidR="009F2176" w:rsidRPr="00C53FA6" w:rsidRDefault="009F2176" w:rsidP="009F2176">
      <w:pPr>
        <w:snapToGrid w:val="0"/>
        <w:spacing w:line="560" w:lineRule="atLeast"/>
        <w:ind w:firstLine="602"/>
        <w:contextualSpacing/>
        <w:rPr>
          <w:color w:val="auto"/>
          <w:sz w:val="32"/>
          <w:szCs w:val="32"/>
        </w:rPr>
      </w:pPr>
      <w:r w:rsidRPr="00C53FA6">
        <w:rPr>
          <w:rFonts w:ascii="黑体" w:eastAsia="黑体" w:hAnsi="黑体" w:hint="eastAsia"/>
          <w:bCs/>
          <w:color w:val="auto"/>
          <w:sz w:val="32"/>
          <w:szCs w:val="32"/>
        </w:rPr>
        <w:t>第三十七条</w:t>
      </w:r>
      <w:r w:rsidRPr="00C53FA6">
        <w:rPr>
          <w:rFonts w:hint="eastAsia"/>
          <w:b/>
          <w:color w:val="auto"/>
          <w:sz w:val="32"/>
          <w:szCs w:val="32"/>
        </w:rPr>
        <w:t xml:space="preserve"> </w:t>
      </w:r>
      <w:r w:rsidRPr="00C53FA6">
        <w:rPr>
          <w:rFonts w:hint="eastAsia"/>
          <w:color w:val="auto"/>
          <w:sz w:val="32"/>
          <w:szCs w:val="32"/>
        </w:rPr>
        <w:t>买方对所购买储备棉验收无异议后，向</w:t>
      </w:r>
      <w:proofErr w:type="gramStart"/>
      <w:r w:rsidRPr="00C53FA6">
        <w:rPr>
          <w:rFonts w:hint="eastAsia"/>
          <w:color w:val="auto"/>
          <w:sz w:val="32"/>
          <w:szCs w:val="32"/>
        </w:rPr>
        <w:t>中储棉公司</w:t>
      </w:r>
      <w:proofErr w:type="gramEnd"/>
      <w:r w:rsidRPr="00C53FA6">
        <w:rPr>
          <w:rFonts w:hint="eastAsia"/>
          <w:color w:val="auto"/>
          <w:sz w:val="32"/>
          <w:szCs w:val="32"/>
        </w:rPr>
        <w:t>申请开具增值税发票。</w:t>
      </w:r>
    </w:p>
    <w:p w14:paraId="7F0763A8"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ascii="黑体" w:eastAsia="黑体" w:hAnsi="黑体" w:hint="eastAsia"/>
          <w:bCs/>
          <w:color w:val="auto"/>
          <w:sz w:val="32"/>
          <w:szCs w:val="32"/>
        </w:rPr>
        <w:t>第三十八条</w:t>
      </w:r>
      <w:r w:rsidRPr="00C53FA6">
        <w:rPr>
          <w:rFonts w:hint="eastAsia"/>
          <w:b/>
          <w:color w:val="auto"/>
          <w:sz w:val="32"/>
          <w:szCs w:val="32"/>
        </w:rPr>
        <w:t xml:space="preserve"> </w:t>
      </w:r>
      <w:r w:rsidRPr="00C53FA6">
        <w:rPr>
          <w:rFonts w:hint="eastAsia"/>
          <w:color w:val="auto"/>
          <w:sz w:val="32"/>
          <w:szCs w:val="32"/>
        </w:rPr>
        <w:t>交易市场于投放交易结束后及时向买卖双方交付各种费用清单和发票。</w:t>
      </w:r>
    </w:p>
    <w:p w14:paraId="598729B4" w14:textId="77777777" w:rsidR="009F2176" w:rsidRPr="00C53FA6" w:rsidRDefault="009F2176" w:rsidP="009F2176">
      <w:pPr>
        <w:snapToGrid w:val="0"/>
        <w:spacing w:line="560" w:lineRule="atLeast"/>
        <w:ind w:firstLineChars="200" w:firstLine="640"/>
        <w:contextualSpacing/>
        <w:rPr>
          <w:color w:val="auto"/>
          <w:sz w:val="32"/>
          <w:szCs w:val="32"/>
        </w:rPr>
      </w:pPr>
    </w:p>
    <w:p w14:paraId="3157BA07" w14:textId="77777777" w:rsidR="009F2176" w:rsidRPr="00C53FA6" w:rsidRDefault="009F2176" w:rsidP="009F2176">
      <w:pPr>
        <w:snapToGrid w:val="0"/>
        <w:spacing w:line="560" w:lineRule="atLeast"/>
        <w:contextualSpacing/>
        <w:jc w:val="center"/>
        <w:rPr>
          <w:rFonts w:ascii="黑体" w:eastAsia="黑体" w:hAnsi="黑体"/>
          <w:bCs/>
          <w:color w:val="auto"/>
          <w:sz w:val="32"/>
          <w:szCs w:val="32"/>
        </w:rPr>
      </w:pPr>
      <w:r w:rsidRPr="00C53FA6">
        <w:rPr>
          <w:rFonts w:ascii="黑体" w:eastAsia="黑体" w:hAnsi="黑体" w:hint="eastAsia"/>
          <w:bCs/>
          <w:color w:val="auto"/>
          <w:sz w:val="32"/>
          <w:szCs w:val="32"/>
        </w:rPr>
        <w:t>第十章 附 则</w:t>
      </w:r>
    </w:p>
    <w:p w14:paraId="0D887E01"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ascii="黑体" w:eastAsia="黑体" w:hAnsi="黑体" w:hint="eastAsia"/>
          <w:bCs/>
          <w:color w:val="auto"/>
          <w:sz w:val="32"/>
          <w:szCs w:val="32"/>
        </w:rPr>
        <w:t>第三十九条</w:t>
      </w:r>
      <w:r w:rsidRPr="00C53FA6">
        <w:rPr>
          <w:rFonts w:hint="eastAsia"/>
          <w:color w:val="auto"/>
          <w:sz w:val="32"/>
          <w:szCs w:val="32"/>
        </w:rPr>
        <w:t xml:space="preserve"> 储备棉投放交易期间，交易市场每日对外公布价格行情、成交量、成交单位、成交价格等信息。公布的价格行情主要包括</w:t>
      </w:r>
      <w:proofErr w:type="gramStart"/>
      <w:r w:rsidRPr="00C53FA6">
        <w:rPr>
          <w:rFonts w:hint="eastAsia"/>
          <w:color w:val="auto"/>
          <w:sz w:val="32"/>
          <w:szCs w:val="32"/>
        </w:rPr>
        <w:t>最</w:t>
      </w:r>
      <w:proofErr w:type="gramEnd"/>
      <w:r w:rsidRPr="00C53FA6">
        <w:rPr>
          <w:rFonts w:hint="eastAsia"/>
          <w:color w:val="auto"/>
          <w:sz w:val="32"/>
          <w:szCs w:val="32"/>
        </w:rPr>
        <w:t>高价、最低价、加权平均价等。</w:t>
      </w:r>
    </w:p>
    <w:p w14:paraId="4856AF93"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ascii="黑体" w:eastAsia="黑体" w:hAnsi="黑体" w:hint="eastAsia"/>
          <w:bCs/>
          <w:color w:val="auto"/>
          <w:sz w:val="32"/>
          <w:szCs w:val="32"/>
        </w:rPr>
        <w:t xml:space="preserve">第四十条 </w:t>
      </w:r>
      <w:r w:rsidRPr="00C53FA6">
        <w:rPr>
          <w:rFonts w:hint="eastAsia"/>
          <w:color w:val="auto"/>
          <w:sz w:val="32"/>
          <w:szCs w:val="32"/>
        </w:rPr>
        <w:t>储备棉投放交易过程通过各种媒体向社会公开，接受公众监督。交易市场咨询、举报电话：010-59338647、59338695。</w:t>
      </w:r>
    </w:p>
    <w:p w14:paraId="409A719F" w14:textId="77777777" w:rsidR="009F2176" w:rsidRPr="00C53FA6" w:rsidRDefault="009F2176" w:rsidP="009F2176">
      <w:pPr>
        <w:snapToGrid w:val="0"/>
        <w:spacing w:line="560" w:lineRule="atLeast"/>
        <w:ind w:firstLineChars="200" w:firstLine="640"/>
        <w:contextualSpacing/>
        <w:rPr>
          <w:color w:val="auto"/>
          <w:sz w:val="32"/>
          <w:szCs w:val="32"/>
        </w:rPr>
      </w:pPr>
      <w:r w:rsidRPr="00C53FA6">
        <w:rPr>
          <w:rFonts w:ascii="黑体" w:eastAsia="黑体" w:hAnsi="黑体" w:hint="eastAsia"/>
          <w:bCs/>
          <w:color w:val="auto"/>
          <w:sz w:val="32"/>
          <w:szCs w:val="32"/>
        </w:rPr>
        <w:t>第四十一条</w:t>
      </w:r>
      <w:r w:rsidRPr="00C53FA6">
        <w:rPr>
          <w:rFonts w:hint="eastAsia"/>
          <w:color w:val="auto"/>
          <w:sz w:val="32"/>
          <w:szCs w:val="32"/>
        </w:rPr>
        <w:t xml:space="preserve"> 本办法由交易市场负责制定和解释。</w:t>
      </w:r>
    </w:p>
    <w:p w14:paraId="0005A4BA" w14:textId="77777777" w:rsidR="009F2176" w:rsidRPr="00A5501B" w:rsidRDefault="009F2176" w:rsidP="009F2176">
      <w:pPr>
        <w:adjustRightInd w:val="0"/>
        <w:snapToGrid w:val="0"/>
        <w:rPr>
          <w:color w:val="auto"/>
          <w:sz w:val="24"/>
          <w:szCs w:val="24"/>
        </w:rPr>
      </w:pPr>
    </w:p>
    <w:p w14:paraId="422A71C1" w14:textId="77777777" w:rsidR="00594352" w:rsidRPr="009F2176" w:rsidRDefault="00594352"/>
    <w:sectPr w:rsidR="00594352" w:rsidRPr="009F2176">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23A1" w14:textId="77777777" w:rsidR="0001418A" w:rsidRDefault="0001418A" w:rsidP="009F2176">
      <w:r>
        <w:separator/>
      </w:r>
    </w:p>
  </w:endnote>
  <w:endnote w:type="continuationSeparator" w:id="0">
    <w:p w14:paraId="28B67C1E" w14:textId="77777777" w:rsidR="0001418A" w:rsidRDefault="0001418A" w:rsidP="009F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1D61" w14:textId="77777777" w:rsidR="001706FC" w:rsidRDefault="0001418A">
    <w:pPr>
      <w:pStyle w:val="a5"/>
      <w:jc w:val="center"/>
    </w:pPr>
    <w:r>
      <w:fldChar w:fldCharType="begin"/>
    </w:r>
    <w:r>
      <w:instrText xml:space="preserve"> PAGE   \* MERGEFORMAT </w:instrText>
    </w:r>
    <w:r>
      <w:fldChar w:fldCharType="separate"/>
    </w:r>
    <w:r w:rsidRPr="00337A5C">
      <w:rPr>
        <w:noProof/>
        <w:lang w:val="zh-CN" w:eastAsia="zh-CN"/>
      </w:rPr>
      <w:t>1</w:t>
    </w:r>
    <w:r>
      <w:fldChar w:fldCharType="end"/>
    </w:r>
  </w:p>
  <w:p w14:paraId="07ACF9B8" w14:textId="77777777" w:rsidR="001706FC" w:rsidRDefault="000141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4F29" w14:textId="77777777" w:rsidR="0001418A" w:rsidRDefault="0001418A" w:rsidP="009F2176">
      <w:r>
        <w:separator/>
      </w:r>
    </w:p>
  </w:footnote>
  <w:footnote w:type="continuationSeparator" w:id="0">
    <w:p w14:paraId="75187FCA" w14:textId="77777777" w:rsidR="0001418A" w:rsidRDefault="0001418A" w:rsidP="009F2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52"/>
    <w:rsid w:val="0001418A"/>
    <w:rsid w:val="00594352"/>
    <w:rsid w:val="009F2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0E13A7-C24D-464A-80B5-CD7413A7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176"/>
    <w:pPr>
      <w:widowControl w:val="0"/>
      <w:jc w:val="both"/>
    </w:pPr>
    <w:rPr>
      <w:rFonts w:ascii="仿宋" w:eastAsia="仿宋" w:hAnsi="仿宋" w:cs="Times New Roman"/>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176"/>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sz w:val="18"/>
      <w:szCs w:val="18"/>
    </w:rPr>
  </w:style>
  <w:style w:type="character" w:customStyle="1" w:styleId="a4">
    <w:name w:val="页眉 字符"/>
    <w:basedOn w:val="a0"/>
    <w:link w:val="a3"/>
    <w:uiPriority w:val="99"/>
    <w:rsid w:val="009F2176"/>
    <w:rPr>
      <w:sz w:val="18"/>
      <w:szCs w:val="18"/>
    </w:rPr>
  </w:style>
  <w:style w:type="paragraph" w:styleId="a5">
    <w:name w:val="footer"/>
    <w:basedOn w:val="a"/>
    <w:link w:val="a6"/>
    <w:uiPriority w:val="99"/>
    <w:unhideWhenUsed/>
    <w:rsid w:val="009F2176"/>
    <w:pPr>
      <w:tabs>
        <w:tab w:val="center" w:pos="4153"/>
        <w:tab w:val="right" w:pos="8306"/>
      </w:tabs>
      <w:snapToGrid w:val="0"/>
      <w:jc w:val="left"/>
    </w:pPr>
    <w:rPr>
      <w:rFonts w:asciiTheme="minorHAnsi" w:eastAsiaTheme="minorEastAsia" w:hAnsiTheme="minorHAnsi" w:cstheme="minorBidi"/>
      <w:color w:val="auto"/>
      <w:sz w:val="18"/>
      <w:szCs w:val="18"/>
    </w:rPr>
  </w:style>
  <w:style w:type="character" w:customStyle="1" w:styleId="a6">
    <w:name w:val="页脚 字符"/>
    <w:basedOn w:val="a0"/>
    <w:link w:val="a5"/>
    <w:uiPriority w:val="99"/>
    <w:rsid w:val="009F2176"/>
    <w:rPr>
      <w:sz w:val="18"/>
      <w:szCs w:val="18"/>
    </w:rPr>
  </w:style>
  <w:style w:type="character" w:customStyle="1" w:styleId="Char">
    <w:name w:val="页脚 Char"/>
    <w:uiPriority w:val="99"/>
    <w:rsid w:val="009F217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nce.com&#65289;&#8220;2016/2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ce.com&#65289;&#8220;2016/2017&#24180;&#24230;&#20648;&#22791;&#26825;&#36718;&#2098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bco20210830@outlook.com</dc:creator>
  <cp:keywords/>
  <dc:description/>
  <cp:lastModifiedBy>bco20210830@outlook.com</cp:lastModifiedBy>
  <cp:revision>2</cp:revision>
  <dcterms:created xsi:type="dcterms:W3CDTF">2021-10-08T07:05:00Z</dcterms:created>
  <dcterms:modified xsi:type="dcterms:W3CDTF">2021-10-08T07:05:00Z</dcterms:modified>
</cp:coreProperties>
</file>